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9BAA06" w14:textId="77777777" w:rsidR="00804805" w:rsidRDefault="005A0BF6">
      <w:pPr>
        <w:pStyle w:val="Title"/>
      </w:pPr>
      <w:r>
        <w:rPr>
          <w:spacing w:val="-5"/>
        </w:rPr>
        <w:t>SOP</w:t>
      </w:r>
    </w:p>
    <w:p w14:paraId="53D67342" w14:textId="77777777" w:rsidR="00804805" w:rsidRDefault="005A0BF6">
      <w:pPr>
        <w:spacing w:before="327" w:line="259" w:lineRule="auto"/>
        <w:ind w:left="415" w:right="56"/>
        <w:jc w:val="center"/>
        <w:rPr>
          <w:b/>
          <w:sz w:val="96"/>
        </w:rPr>
      </w:pPr>
      <w:r>
        <w:rPr>
          <w:b/>
          <w:sz w:val="96"/>
        </w:rPr>
        <w:t>EPSON</w:t>
      </w:r>
      <w:r>
        <w:rPr>
          <w:b/>
          <w:spacing w:val="-53"/>
          <w:sz w:val="96"/>
        </w:rPr>
        <w:t xml:space="preserve"> </w:t>
      </w:r>
      <w:r>
        <w:rPr>
          <w:b/>
          <w:sz w:val="96"/>
        </w:rPr>
        <w:t>F2270</w:t>
      </w:r>
      <w:r>
        <w:rPr>
          <w:b/>
          <w:spacing w:val="-53"/>
          <w:sz w:val="96"/>
        </w:rPr>
        <w:t xml:space="preserve"> </w:t>
      </w:r>
      <w:r>
        <w:rPr>
          <w:b/>
          <w:sz w:val="96"/>
        </w:rPr>
        <w:t>DTG/DTF FABRIC PRINTER</w:t>
      </w:r>
    </w:p>
    <w:p w14:paraId="651084F7" w14:textId="77777777" w:rsidR="00804805" w:rsidRDefault="005A0BF6">
      <w:pPr>
        <w:spacing w:before="160"/>
        <w:ind w:left="414" w:right="56"/>
        <w:jc w:val="center"/>
        <w:rPr>
          <w:b/>
          <w:sz w:val="44"/>
        </w:rPr>
      </w:pPr>
      <w:r>
        <w:rPr>
          <w:b/>
          <w:spacing w:val="-6"/>
          <w:sz w:val="44"/>
        </w:rPr>
        <w:t>OPERATION</w:t>
      </w:r>
      <w:r>
        <w:rPr>
          <w:b/>
          <w:spacing w:val="-8"/>
          <w:sz w:val="44"/>
        </w:rPr>
        <w:t xml:space="preserve"> </w:t>
      </w:r>
      <w:r>
        <w:rPr>
          <w:b/>
          <w:spacing w:val="-2"/>
          <w:sz w:val="44"/>
        </w:rPr>
        <w:t>MANUAL</w:t>
      </w:r>
    </w:p>
    <w:p w14:paraId="45C9D757" w14:textId="77777777" w:rsidR="00804805" w:rsidRDefault="005A0BF6">
      <w:pPr>
        <w:spacing w:before="200" w:line="350" w:lineRule="auto"/>
        <w:ind w:left="785" w:right="422"/>
        <w:jc w:val="center"/>
        <w:rPr>
          <w:b/>
          <w:i/>
          <w:sz w:val="36"/>
        </w:rPr>
      </w:pPr>
      <w:r>
        <w:rPr>
          <w:b/>
          <w:i/>
          <w:color w:val="FF0000"/>
          <w:sz w:val="36"/>
        </w:rPr>
        <w:t>Training</w:t>
      </w:r>
      <w:r>
        <w:rPr>
          <w:b/>
          <w:i/>
          <w:color w:val="FF0000"/>
          <w:spacing w:val="-9"/>
          <w:sz w:val="36"/>
        </w:rPr>
        <w:t xml:space="preserve"> </w:t>
      </w:r>
      <w:r>
        <w:rPr>
          <w:b/>
          <w:i/>
          <w:color w:val="FF0000"/>
          <w:sz w:val="36"/>
        </w:rPr>
        <w:t>is</w:t>
      </w:r>
      <w:r>
        <w:rPr>
          <w:b/>
          <w:i/>
          <w:color w:val="FF0000"/>
          <w:spacing w:val="-9"/>
          <w:sz w:val="36"/>
        </w:rPr>
        <w:t xml:space="preserve"> </w:t>
      </w:r>
      <w:r>
        <w:rPr>
          <w:b/>
          <w:i/>
          <w:color w:val="FF0000"/>
          <w:sz w:val="36"/>
        </w:rPr>
        <w:t>required</w:t>
      </w:r>
      <w:r>
        <w:rPr>
          <w:b/>
          <w:i/>
          <w:color w:val="FF0000"/>
          <w:spacing w:val="-9"/>
          <w:sz w:val="36"/>
        </w:rPr>
        <w:t xml:space="preserve"> </w:t>
      </w:r>
      <w:r>
        <w:rPr>
          <w:b/>
          <w:i/>
          <w:color w:val="FF0000"/>
          <w:sz w:val="36"/>
        </w:rPr>
        <w:t>before</w:t>
      </w:r>
      <w:r>
        <w:rPr>
          <w:b/>
          <w:i/>
          <w:color w:val="FF0000"/>
          <w:spacing w:val="-9"/>
          <w:sz w:val="36"/>
        </w:rPr>
        <w:t xml:space="preserve"> </w:t>
      </w:r>
      <w:r>
        <w:rPr>
          <w:b/>
          <w:i/>
          <w:color w:val="FF0000"/>
          <w:sz w:val="36"/>
        </w:rPr>
        <w:t>using</w:t>
      </w:r>
      <w:r>
        <w:rPr>
          <w:b/>
          <w:i/>
          <w:color w:val="FF0000"/>
          <w:spacing w:val="-9"/>
          <w:sz w:val="36"/>
        </w:rPr>
        <w:t xml:space="preserve"> </w:t>
      </w:r>
      <w:r>
        <w:rPr>
          <w:b/>
          <w:i/>
          <w:color w:val="FF0000"/>
          <w:sz w:val="36"/>
        </w:rPr>
        <w:t>this</w:t>
      </w:r>
      <w:r>
        <w:rPr>
          <w:b/>
          <w:i/>
          <w:color w:val="FF0000"/>
          <w:spacing w:val="-8"/>
          <w:sz w:val="36"/>
        </w:rPr>
        <w:t xml:space="preserve"> </w:t>
      </w:r>
      <w:r>
        <w:rPr>
          <w:b/>
          <w:i/>
          <w:color w:val="FF0000"/>
          <w:sz w:val="36"/>
        </w:rPr>
        <w:t>equipment. Reservations are required to use this equipment.</w:t>
      </w:r>
    </w:p>
    <w:p w14:paraId="6B56F5C0" w14:textId="77777777" w:rsidR="00804805" w:rsidRDefault="005A0BF6">
      <w:pPr>
        <w:ind w:left="2779"/>
        <w:rPr>
          <w:sz w:val="20"/>
        </w:rPr>
      </w:pPr>
      <w:r>
        <w:rPr>
          <w:noProof/>
          <w:sz w:val="20"/>
        </w:rPr>
        <w:drawing>
          <wp:inline distT="0" distB="0" distL="0" distR="0" wp14:anchorId="76E9F8C3" wp14:editId="1EC436D7">
            <wp:extent cx="3789080" cy="4096512"/>
            <wp:effectExtent l="0" t="0" r="1905" b="0"/>
            <wp:docPr id="1" name="Image 1" descr="Epson Direct to Garment (DTG) and Direct to Film (DTF) machi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Epson Direct to Garment (DTG) and Direct to Film (DTF) machine"/>
                    <pic:cNvPicPr/>
                  </pic:nvPicPr>
                  <pic:blipFill>
                    <a:blip r:embed="rId8" cstate="screen">
                      <a:extLst>
                        <a:ext uri="{28A0092B-C50C-407E-A947-70E740481C1C}">
                          <a14:useLocalDpi xmlns:a14="http://schemas.microsoft.com/office/drawing/2010/main"/>
                        </a:ext>
                      </a:extLst>
                    </a:blip>
                    <a:stretch>
                      <a:fillRect/>
                    </a:stretch>
                  </pic:blipFill>
                  <pic:spPr>
                    <a:xfrm>
                      <a:off x="0" y="0"/>
                      <a:ext cx="3789080" cy="4096512"/>
                    </a:xfrm>
                    <a:prstGeom prst="rect">
                      <a:avLst/>
                    </a:prstGeom>
                  </pic:spPr>
                </pic:pic>
              </a:graphicData>
            </a:graphic>
          </wp:inline>
        </w:drawing>
      </w:r>
    </w:p>
    <w:p w14:paraId="021EBC18" w14:textId="77777777" w:rsidR="00804805" w:rsidRDefault="00804805">
      <w:pPr>
        <w:rPr>
          <w:sz w:val="20"/>
        </w:rPr>
        <w:sectPr w:rsidR="00804805">
          <w:type w:val="continuous"/>
          <w:pgSz w:w="12240" w:h="15840"/>
          <w:pgMar w:top="640" w:right="720" w:bottom="280" w:left="360" w:header="720" w:footer="720" w:gutter="0"/>
          <w:cols w:space="720"/>
        </w:sectPr>
      </w:pPr>
    </w:p>
    <w:p w14:paraId="70228336" w14:textId="77777777" w:rsidR="00804805" w:rsidRDefault="005A0BF6">
      <w:pPr>
        <w:pStyle w:val="Heading1"/>
      </w:pPr>
      <w:r>
        <w:lastRenderedPageBreak/>
        <w:t>PRINTING</w:t>
      </w:r>
      <w:r>
        <w:rPr>
          <w:spacing w:val="-5"/>
        </w:rPr>
        <w:t xml:space="preserve"> </w:t>
      </w:r>
      <w:r>
        <w:rPr>
          <w:spacing w:val="-2"/>
        </w:rPr>
        <w:t>PROCESSES</w:t>
      </w:r>
    </w:p>
    <w:p w14:paraId="7710AC0C" w14:textId="77777777" w:rsidR="00804805" w:rsidRDefault="005A0BF6">
      <w:pPr>
        <w:pStyle w:val="Heading2"/>
        <w:spacing w:before="213" w:line="469" w:lineRule="exact"/>
      </w:pPr>
      <w:r>
        <w:rPr>
          <w:spacing w:val="-5"/>
        </w:rPr>
        <w:t>DTG</w:t>
      </w:r>
    </w:p>
    <w:p w14:paraId="55A53BD3" w14:textId="77777777" w:rsidR="00804805" w:rsidRDefault="005A0BF6">
      <w:pPr>
        <w:pStyle w:val="BodyText"/>
        <w:ind w:left="360" w:right="21"/>
      </w:pPr>
      <w:r>
        <w:t>Direct To Garment printing can be done on any fabric that is 70% or more cotton. It can be used to print on shirts, jackets, sweatshirts and fabric; it cannot</w:t>
      </w:r>
      <w:r>
        <w:rPr>
          <w:spacing w:val="-4"/>
        </w:rPr>
        <w:t xml:space="preserve"> </w:t>
      </w:r>
      <w:r>
        <w:t>be</w:t>
      </w:r>
      <w:r>
        <w:rPr>
          <w:spacing w:val="-4"/>
        </w:rPr>
        <w:t xml:space="preserve"> </w:t>
      </w:r>
      <w:r>
        <w:t>used</w:t>
      </w:r>
      <w:r>
        <w:rPr>
          <w:spacing w:val="-3"/>
        </w:rPr>
        <w:t xml:space="preserve"> </w:t>
      </w:r>
      <w:r>
        <w:t>to</w:t>
      </w:r>
      <w:r>
        <w:rPr>
          <w:spacing w:val="-4"/>
        </w:rPr>
        <w:t xml:space="preserve"> </w:t>
      </w:r>
      <w:r>
        <w:t>print</w:t>
      </w:r>
      <w:r>
        <w:rPr>
          <w:spacing w:val="-4"/>
        </w:rPr>
        <w:t xml:space="preserve"> </w:t>
      </w:r>
      <w:r>
        <w:t>on</w:t>
      </w:r>
      <w:r>
        <w:rPr>
          <w:spacing w:val="-4"/>
        </w:rPr>
        <w:t xml:space="preserve"> </w:t>
      </w:r>
      <w:r>
        <w:t>denim,</w:t>
      </w:r>
      <w:r>
        <w:rPr>
          <w:spacing w:val="-4"/>
        </w:rPr>
        <w:t xml:space="preserve"> </w:t>
      </w:r>
      <w:r>
        <w:t>sleeves,</w:t>
      </w:r>
      <w:r>
        <w:rPr>
          <w:spacing w:val="-4"/>
        </w:rPr>
        <w:t xml:space="preserve"> </w:t>
      </w:r>
      <w:r>
        <w:t>hats,</w:t>
      </w:r>
      <w:r>
        <w:rPr>
          <w:spacing w:val="-4"/>
        </w:rPr>
        <w:t xml:space="preserve"> </w:t>
      </w:r>
      <w:r>
        <w:t>or</w:t>
      </w:r>
      <w:r>
        <w:rPr>
          <w:spacing w:val="-3"/>
        </w:rPr>
        <w:t xml:space="preserve"> </w:t>
      </w:r>
      <w:r>
        <w:t>pants.</w:t>
      </w:r>
      <w:r>
        <w:rPr>
          <w:spacing w:val="-4"/>
        </w:rPr>
        <w:t xml:space="preserve"> </w:t>
      </w:r>
      <w:r>
        <w:t>The</w:t>
      </w:r>
      <w:r>
        <w:rPr>
          <w:spacing w:val="-3"/>
        </w:rPr>
        <w:t xml:space="preserve"> </w:t>
      </w:r>
      <w:r>
        <w:t>printer</w:t>
      </w:r>
      <w:r>
        <w:rPr>
          <w:spacing w:val="-3"/>
        </w:rPr>
        <w:t xml:space="preserve"> </w:t>
      </w:r>
      <w:r>
        <w:t>will</w:t>
      </w:r>
      <w:r>
        <w:rPr>
          <w:spacing w:val="-4"/>
        </w:rPr>
        <w:t xml:space="preserve"> </w:t>
      </w:r>
      <w:r>
        <w:t>first lay down a base layer of white, then print the colors on top of that to ensure they stand out against the garment. Once cured, the printed design can withstand being washed and dried.</w:t>
      </w:r>
    </w:p>
    <w:p w14:paraId="3EF4E40C" w14:textId="77777777" w:rsidR="00804805" w:rsidRDefault="00804805">
      <w:pPr>
        <w:pStyle w:val="BodyText"/>
        <w:ind w:left="0"/>
      </w:pPr>
    </w:p>
    <w:p w14:paraId="53DD6465" w14:textId="77777777" w:rsidR="00804805" w:rsidRDefault="005A0BF6">
      <w:pPr>
        <w:pStyle w:val="Heading2"/>
        <w:spacing w:line="469" w:lineRule="exact"/>
      </w:pPr>
      <w:r>
        <w:rPr>
          <w:spacing w:val="-5"/>
        </w:rPr>
        <w:t>DTF</w:t>
      </w:r>
    </w:p>
    <w:p w14:paraId="6F614DD5" w14:textId="77777777" w:rsidR="00804805" w:rsidRDefault="005A0BF6">
      <w:pPr>
        <w:pStyle w:val="BodyText"/>
        <w:ind w:left="360" w:right="21"/>
      </w:pPr>
      <w:r>
        <w:t xml:space="preserve">Direct To Film printing is used to transfer designs </w:t>
      </w:r>
      <w:proofErr w:type="gramStart"/>
      <w:r>
        <w:t>onto</w:t>
      </w:r>
      <w:proofErr w:type="gramEnd"/>
      <w:r>
        <w:t xml:space="preserve"> fabrics. It can be used on fabrics that cannot be printed on via DTG such as denim, 70% or less cotton fabric, and hats. This is done by printing directly onto a film rather than the garment. Once the film is cured, it is laid on the fabric and cured again to ensure</w:t>
      </w:r>
      <w:r>
        <w:rPr>
          <w:spacing w:val="-4"/>
        </w:rPr>
        <w:t xml:space="preserve"> </w:t>
      </w:r>
      <w:r>
        <w:t>it</w:t>
      </w:r>
      <w:r>
        <w:rPr>
          <w:spacing w:val="-4"/>
        </w:rPr>
        <w:t xml:space="preserve"> </w:t>
      </w:r>
      <w:r>
        <w:t>fuses</w:t>
      </w:r>
      <w:r>
        <w:rPr>
          <w:spacing w:val="-3"/>
        </w:rPr>
        <w:t xml:space="preserve"> </w:t>
      </w:r>
      <w:r>
        <w:t>with</w:t>
      </w:r>
      <w:r>
        <w:rPr>
          <w:spacing w:val="-3"/>
        </w:rPr>
        <w:t xml:space="preserve"> </w:t>
      </w:r>
      <w:r>
        <w:t>the</w:t>
      </w:r>
      <w:r>
        <w:rPr>
          <w:spacing w:val="-4"/>
        </w:rPr>
        <w:t xml:space="preserve"> </w:t>
      </w:r>
      <w:r>
        <w:t>fabric.</w:t>
      </w:r>
      <w:r>
        <w:rPr>
          <w:spacing w:val="-4"/>
        </w:rPr>
        <w:t xml:space="preserve"> </w:t>
      </w:r>
      <w:r>
        <w:t>Garments</w:t>
      </w:r>
      <w:r>
        <w:rPr>
          <w:spacing w:val="-4"/>
        </w:rPr>
        <w:t xml:space="preserve"> </w:t>
      </w:r>
      <w:r>
        <w:t>with</w:t>
      </w:r>
      <w:r>
        <w:rPr>
          <w:spacing w:val="-4"/>
        </w:rPr>
        <w:t xml:space="preserve"> </w:t>
      </w:r>
      <w:r>
        <w:t>DTF</w:t>
      </w:r>
      <w:r>
        <w:rPr>
          <w:spacing w:val="-4"/>
        </w:rPr>
        <w:t xml:space="preserve"> </w:t>
      </w:r>
      <w:r>
        <w:t>designs</w:t>
      </w:r>
      <w:r>
        <w:rPr>
          <w:spacing w:val="-4"/>
        </w:rPr>
        <w:t xml:space="preserve"> </w:t>
      </w:r>
      <w:r>
        <w:t>can</w:t>
      </w:r>
      <w:r>
        <w:rPr>
          <w:spacing w:val="-4"/>
        </w:rPr>
        <w:t xml:space="preserve"> </w:t>
      </w:r>
      <w:r>
        <w:t>withstand</w:t>
      </w:r>
      <w:r>
        <w:rPr>
          <w:spacing w:val="-4"/>
        </w:rPr>
        <w:t xml:space="preserve"> </w:t>
      </w:r>
      <w:r>
        <w:t>being washed and dried when turned inside out.</w:t>
      </w:r>
    </w:p>
    <w:p w14:paraId="02F3C7BD" w14:textId="77777777" w:rsidR="00804805" w:rsidRDefault="00804805">
      <w:pPr>
        <w:pStyle w:val="BodyText"/>
        <w:ind w:left="0"/>
      </w:pPr>
    </w:p>
    <w:p w14:paraId="5D424BBD" w14:textId="77777777" w:rsidR="00804805" w:rsidRDefault="005A0BF6">
      <w:pPr>
        <w:pStyle w:val="Heading2"/>
      </w:pPr>
      <w:r>
        <w:t>DIGITAL</w:t>
      </w:r>
      <w:r>
        <w:rPr>
          <w:spacing w:val="-18"/>
        </w:rPr>
        <w:t xml:space="preserve"> </w:t>
      </w:r>
      <w:r>
        <w:rPr>
          <w:spacing w:val="-2"/>
        </w:rPr>
        <w:t>FACTORY</w:t>
      </w:r>
    </w:p>
    <w:p w14:paraId="536086B3" w14:textId="77777777" w:rsidR="00804805" w:rsidRDefault="005A0BF6">
      <w:pPr>
        <w:pStyle w:val="BodyText"/>
        <w:spacing w:before="1"/>
        <w:ind w:left="360" w:right="35"/>
      </w:pPr>
      <w:r>
        <w:t>This</w:t>
      </w:r>
      <w:r>
        <w:rPr>
          <w:spacing w:val="-3"/>
        </w:rPr>
        <w:t xml:space="preserve"> </w:t>
      </w:r>
      <w:r>
        <w:t>software</w:t>
      </w:r>
      <w:r>
        <w:rPr>
          <w:spacing w:val="-3"/>
        </w:rPr>
        <w:t xml:space="preserve"> </w:t>
      </w:r>
      <w:r>
        <w:t>is</w:t>
      </w:r>
      <w:r>
        <w:rPr>
          <w:spacing w:val="-3"/>
        </w:rPr>
        <w:t xml:space="preserve"> </w:t>
      </w:r>
      <w:r>
        <w:t>used</w:t>
      </w:r>
      <w:r>
        <w:rPr>
          <w:spacing w:val="-3"/>
        </w:rPr>
        <w:t xml:space="preserve"> </w:t>
      </w:r>
      <w:r>
        <w:t>to</w:t>
      </w:r>
      <w:r>
        <w:rPr>
          <w:spacing w:val="-3"/>
        </w:rPr>
        <w:t xml:space="preserve"> </w:t>
      </w:r>
      <w:r>
        <w:t>import</w:t>
      </w:r>
      <w:r>
        <w:rPr>
          <w:spacing w:val="-4"/>
        </w:rPr>
        <w:t xml:space="preserve"> </w:t>
      </w:r>
      <w:r>
        <w:t>images</w:t>
      </w:r>
      <w:r>
        <w:rPr>
          <w:spacing w:val="-3"/>
        </w:rPr>
        <w:t xml:space="preserve"> </w:t>
      </w:r>
      <w:r>
        <w:t>to</w:t>
      </w:r>
      <w:r>
        <w:rPr>
          <w:spacing w:val="-5"/>
        </w:rPr>
        <w:t xml:space="preserve"> </w:t>
      </w:r>
      <w:r>
        <w:t>be</w:t>
      </w:r>
      <w:r>
        <w:rPr>
          <w:spacing w:val="-3"/>
        </w:rPr>
        <w:t xml:space="preserve"> </w:t>
      </w:r>
      <w:r>
        <w:t>printed.</w:t>
      </w:r>
      <w:r>
        <w:rPr>
          <w:spacing w:val="-3"/>
        </w:rPr>
        <w:t xml:space="preserve"> </w:t>
      </w:r>
      <w:r>
        <w:t>It</w:t>
      </w:r>
      <w:r>
        <w:rPr>
          <w:spacing w:val="-4"/>
        </w:rPr>
        <w:t xml:space="preserve"> </w:t>
      </w:r>
      <w:r>
        <w:t>allows</w:t>
      </w:r>
      <w:r>
        <w:rPr>
          <w:spacing w:val="-3"/>
        </w:rPr>
        <w:t xml:space="preserve"> </w:t>
      </w:r>
      <w:r>
        <w:t>you</w:t>
      </w:r>
      <w:r>
        <w:rPr>
          <w:spacing w:val="-4"/>
        </w:rPr>
        <w:t xml:space="preserve"> </w:t>
      </w:r>
      <w:r>
        <w:t>to</w:t>
      </w:r>
      <w:r>
        <w:rPr>
          <w:spacing w:val="-3"/>
        </w:rPr>
        <w:t xml:space="preserve"> </w:t>
      </w:r>
      <w:r>
        <w:t>adjust</w:t>
      </w:r>
      <w:r>
        <w:rPr>
          <w:spacing w:val="-4"/>
        </w:rPr>
        <w:t xml:space="preserve"> </w:t>
      </w:r>
      <w:r>
        <w:t>the size, placement, and rotation of your image to format for printing. You can print multiple images in one go by nesting them on the page.</w:t>
      </w:r>
    </w:p>
    <w:p w14:paraId="391C673B" w14:textId="77777777" w:rsidR="00804805" w:rsidRDefault="005A0BF6">
      <w:pPr>
        <w:pStyle w:val="Heading2"/>
        <w:spacing w:before="374" w:line="469" w:lineRule="exact"/>
      </w:pPr>
      <w:r>
        <w:rPr>
          <w:spacing w:val="-2"/>
        </w:rPr>
        <w:t>GARMENT</w:t>
      </w:r>
      <w:r>
        <w:rPr>
          <w:spacing w:val="-11"/>
        </w:rPr>
        <w:t xml:space="preserve"> </w:t>
      </w:r>
      <w:r>
        <w:rPr>
          <w:spacing w:val="-2"/>
        </w:rPr>
        <w:t>CREATOR</w:t>
      </w:r>
    </w:p>
    <w:p w14:paraId="11B112FC" w14:textId="77777777" w:rsidR="00804805" w:rsidRDefault="005A0BF6">
      <w:pPr>
        <w:pStyle w:val="BodyText"/>
        <w:spacing w:line="259" w:lineRule="auto"/>
        <w:ind w:left="360"/>
      </w:pPr>
      <w:r>
        <w:t>This software is to be used for</w:t>
      </w:r>
      <w:r>
        <w:rPr>
          <w:spacing w:val="-1"/>
        </w:rPr>
        <w:t xml:space="preserve"> </w:t>
      </w:r>
      <w:r>
        <w:rPr>
          <w:b/>
        </w:rPr>
        <w:t xml:space="preserve">PRICING ONLY. </w:t>
      </w:r>
      <w:r>
        <w:t>Once you upload your design, this</w:t>
      </w:r>
      <w:r>
        <w:rPr>
          <w:spacing w:val="-6"/>
        </w:rPr>
        <w:t xml:space="preserve"> </w:t>
      </w:r>
      <w:r>
        <w:t>program</w:t>
      </w:r>
      <w:r>
        <w:rPr>
          <w:spacing w:val="-7"/>
        </w:rPr>
        <w:t xml:space="preserve"> </w:t>
      </w:r>
      <w:r>
        <w:t>will</w:t>
      </w:r>
      <w:r>
        <w:rPr>
          <w:spacing w:val="-7"/>
        </w:rPr>
        <w:t xml:space="preserve"> </w:t>
      </w:r>
      <w:r>
        <w:t>tell</w:t>
      </w:r>
      <w:r>
        <w:rPr>
          <w:spacing w:val="-7"/>
        </w:rPr>
        <w:t xml:space="preserve"> </w:t>
      </w:r>
      <w:r>
        <w:t>how</w:t>
      </w:r>
      <w:r>
        <w:rPr>
          <w:spacing w:val="-7"/>
        </w:rPr>
        <w:t xml:space="preserve"> </w:t>
      </w:r>
      <w:r>
        <w:t>many</w:t>
      </w:r>
      <w:r>
        <w:rPr>
          <w:spacing w:val="-6"/>
        </w:rPr>
        <w:t xml:space="preserve"> </w:t>
      </w:r>
      <w:r>
        <w:t>mL</w:t>
      </w:r>
      <w:r>
        <w:rPr>
          <w:spacing w:val="-6"/>
        </w:rPr>
        <w:t xml:space="preserve"> </w:t>
      </w:r>
      <w:r>
        <w:t>of</w:t>
      </w:r>
      <w:r>
        <w:rPr>
          <w:spacing w:val="-6"/>
        </w:rPr>
        <w:t xml:space="preserve"> </w:t>
      </w:r>
      <w:r>
        <w:t>ink</w:t>
      </w:r>
      <w:r>
        <w:rPr>
          <w:spacing w:val="-7"/>
        </w:rPr>
        <w:t xml:space="preserve"> </w:t>
      </w:r>
      <w:r>
        <w:t>will</w:t>
      </w:r>
      <w:r>
        <w:rPr>
          <w:spacing w:val="-7"/>
        </w:rPr>
        <w:t xml:space="preserve"> </w:t>
      </w:r>
      <w:r>
        <w:t>be</w:t>
      </w:r>
      <w:r>
        <w:rPr>
          <w:spacing w:val="-7"/>
        </w:rPr>
        <w:t xml:space="preserve"> </w:t>
      </w:r>
      <w:r>
        <w:t>used</w:t>
      </w:r>
      <w:r>
        <w:rPr>
          <w:spacing w:val="-6"/>
        </w:rPr>
        <w:t xml:space="preserve"> </w:t>
      </w:r>
      <w:r>
        <w:t>to</w:t>
      </w:r>
      <w:r>
        <w:rPr>
          <w:spacing w:val="-7"/>
        </w:rPr>
        <w:t xml:space="preserve"> </w:t>
      </w:r>
      <w:r>
        <w:t>print</w:t>
      </w:r>
      <w:r>
        <w:rPr>
          <w:spacing w:val="-7"/>
        </w:rPr>
        <w:t xml:space="preserve"> </w:t>
      </w:r>
      <w:r>
        <w:t>the</w:t>
      </w:r>
      <w:r>
        <w:rPr>
          <w:spacing w:val="-7"/>
        </w:rPr>
        <w:t xml:space="preserve"> </w:t>
      </w:r>
      <w:r>
        <w:t>design.</w:t>
      </w:r>
      <w:r>
        <w:rPr>
          <w:spacing w:val="-7"/>
        </w:rPr>
        <w:t xml:space="preserve"> </w:t>
      </w:r>
      <w:r>
        <w:t>Take a picture or write down how many mL of ink will be used and the cost.</w:t>
      </w:r>
    </w:p>
    <w:p w14:paraId="51320B23" w14:textId="77777777" w:rsidR="00804805" w:rsidRDefault="00804805">
      <w:pPr>
        <w:pStyle w:val="BodyText"/>
        <w:spacing w:line="259" w:lineRule="auto"/>
        <w:sectPr w:rsidR="00804805">
          <w:pgSz w:w="12240" w:h="15840"/>
          <w:pgMar w:top="640" w:right="720" w:bottom="280" w:left="360" w:header="720" w:footer="720" w:gutter="0"/>
          <w:cols w:space="720"/>
        </w:sectPr>
      </w:pPr>
    </w:p>
    <w:p w14:paraId="07E22365" w14:textId="77777777" w:rsidR="00804805" w:rsidRDefault="005A0BF6">
      <w:pPr>
        <w:pStyle w:val="Heading1"/>
      </w:pPr>
      <w:r>
        <w:rPr>
          <w:spacing w:val="-4"/>
        </w:rPr>
        <w:lastRenderedPageBreak/>
        <w:t>MATERIAL</w:t>
      </w:r>
      <w:r>
        <w:rPr>
          <w:spacing w:val="-22"/>
        </w:rPr>
        <w:t xml:space="preserve"> </w:t>
      </w:r>
      <w:r>
        <w:rPr>
          <w:spacing w:val="-2"/>
        </w:rPr>
        <w:t>LIMITATIONS</w:t>
      </w:r>
    </w:p>
    <w:p w14:paraId="09749FD4" w14:textId="77777777" w:rsidR="00804805" w:rsidRDefault="005A0BF6">
      <w:pPr>
        <w:pStyle w:val="ListParagraph"/>
        <w:numPr>
          <w:ilvl w:val="0"/>
          <w:numId w:val="1"/>
        </w:numPr>
        <w:tabs>
          <w:tab w:val="left" w:pos="1079"/>
        </w:tabs>
        <w:spacing w:before="213"/>
        <w:ind w:left="1079" w:hanging="359"/>
        <w:rPr>
          <w:sz w:val="32"/>
        </w:rPr>
      </w:pPr>
      <w:r>
        <w:rPr>
          <w:sz w:val="32"/>
        </w:rPr>
        <w:t>DTG</w:t>
      </w:r>
      <w:r>
        <w:rPr>
          <w:spacing w:val="-8"/>
          <w:sz w:val="32"/>
        </w:rPr>
        <w:t xml:space="preserve"> </w:t>
      </w:r>
      <w:r>
        <w:rPr>
          <w:sz w:val="32"/>
        </w:rPr>
        <w:t>can</w:t>
      </w:r>
      <w:r>
        <w:rPr>
          <w:spacing w:val="-5"/>
          <w:sz w:val="32"/>
        </w:rPr>
        <w:t xml:space="preserve"> </w:t>
      </w:r>
      <w:r>
        <w:rPr>
          <w:sz w:val="32"/>
        </w:rPr>
        <w:t>only</w:t>
      </w:r>
      <w:r>
        <w:rPr>
          <w:spacing w:val="-5"/>
          <w:sz w:val="32"/>
        </w:rPr>
        <w:t xml:space="preserve"> </w:t>
      </w:r>
      <w:r>
        <w:rPr>
          <w:sz w:val="32"/>
        </w:rPr>
        <w:t>be</w:t>
      </w:r>
      <w:r>
        <w:rPr>
          <w:spacing w:val="-5"/>
          <w:sz w:val="32"/>
        </w:rPr>
        <w:t xml:space="preserve"> </w:t>
      </w:r>
      <w:r>
        <w:rPr>
          <w:sz w:val="32"/>
        </w:rPr>
        <w:t>done</w:t>
      </w:r>
      <w:r>
        <w:rPr>
          <w:spacing w:val="-5"/>
          <w:sz w:val="32"/>
        </w:rPr>
        <w:t xml:space="preserve"> </w:t>
      </w:r>
      <w:r>
        <w:rPr>
          <w:sz w:val="32"/>
        </w:rPr>
        <w:t>on</w:t>
      </w:r>
      <w:r>
        <w:rPr>
          <w:spacing w:val="-5"/>
          <w:sz w:val="32"/>
        </w:rPr>
        <w:t xml:space="preserve"> </w:t>
      </w:r>
      <w:r>
        <w:rPr>
          <w:sz w:val="32"/>
        </w:rPr>
        <w:t>fabrics</w:t>
      </w:r>
      <w:r>
        <w:rPr>
          <w:spacing w:val="-6"/>
          <w:sz w:val="32"/>
        </w:rPr>
        <w:t xml:space="preserve"> </w:t>
      </w:r>
      <w:r>
        <w:rPr>
          <w:sz w:val="32"/>
        </w:rPr>
        <w:t>that</w:t>
      </w:r>
      <w:r>
        <w:rPr>
          <w:spacing w:val="-5"/>
          <w:sz w:val="32"/>
        </w:rPr>
        <w:t xml:space="preserve"> </w:t>
      </w:r>
      <w:r>
        <w:rPr>
          <w:sz w:val="32"/>
        </w:rPr>
        <w:t>are</w:t>
      </w:r>
      <w:r>
        <w:rPr>
          <w:spacing w:val="-5"/>
          <w:sz w:val="32"/>
        </w:rPr>
        <w:t xml:space="preserve"> </w:t>
      </w:r>
      <w:r>
        <w:rPr>
          <w:sz w:val="32"/>
        </w:rPr>
        <w:t>70%</w:t>
      </w:r>
      <w:r>
        <w:rPr>
          <w:spacing w:val="-5"/>
          <w:sz w:val="32"/>
        </w:rPr>
        <w:t xml:space="preserve"> </w:t>
      </w:r>
      <w:r>
        <w:rPr>
          <w:sz w:val="32"/>
        </w:rPr>
        <w:t>or</w:t>
      </w:r>
      <w:r>
        <w:rPr>
          <w:spacing w:val="-5"/>
          <w:sz w:val="32"/>
        </w:rPr>
        <w:t xml:space="preserve"> </w:t>
      </w:r>
      <w:r>
        <w:rPr>
          <w:sz w:val="32"/>
        </w:rPr>
        <w:t>more</w:t>
      </w:r>
      <w:r>
        <w:rPr>
          <w:spacing w:val="-5"/>
          <w:sz w:val="32"/>
        </w:rPr>
        <w:t xml:space="preserve"> </w:t>
      </w:r>
      <w:r>
        <w:rPr>
          <w:spacing w:val="-2"/>
          <w:sz w:val="32"/>
        </w:rPr>
        <w:t>cotton.</w:t>
      </w:r>
    </w:p>
    <w:p w14:paraId="5A243C17" w14:textId="77777777" w:rsidR="00804805" w:rsidRDefault="005A0BF6">
      <w:pPr>
        <w:pStyle w:val="BodyText"/>
        <w:spacing w:before="29"/>
      </w:pPr>
      <w:r>
        <w:t>*Denim</w:t>
      </w:r>
      <w:r>
        <w:rPr>
          <w:spacing w:val="-8"/>
        </w:rPr>
        <w:t xml:space="preserve"> </w:t>
      </w:r>
      <w:r>
        <w:t>cannot</w:t>
      </w:r>
      <w:r>
        <w:rPr>
          <w:spacing w:val="-6"/>
        </w:rPr>
        <w:t xml:space="preserve"> </w:t>
      </w:r>
      <w:r>
        <w:t>be</w:t>
      </w:r>
      <w:r>
        <w:rPr>
          <w:spacing w:val="-6"/>
        </w:rPr>
        <w:t xml:space="preserve"> </w:t>
      </w:r>
      <w:r>
        <w:t>printed</w:t>
      </w:r>
      <w:r>
        <w:rPr>
          <w:spacing w:val="-5"/>
        </w:rPr>
        <w:t xml:space="preserve"> on.</w:t>
      </w:r>
    </w:p>
    <w:p w14:paraId="3B222169" w14:textId="77777777" w:rsidR="00804805" w:rsidRDefault="005A0BF6">
      <w:pPr>
        <w:pStyle w:val="ListParagraph"/>
        <w:numPr>
          <w:ilvl w:val="0"/>
          <w:numId w:val="1"/>
        </w:numPr>
        <w:tabs>
          <w:tab w:val="left" w:pos="1080"/>
        </w:tabs>
        <w:spacing w:before="30" w:line="259" w:lineRule="auto"/>
        <w:ind w:right="830"/>
        <w:rPr>
          <w:sz w:val="32"/>
        </w:rPr>
      </w:pPr>
      <w:r>
        <w:rPr>
          <w:sz w:val="32"/>
        </w:rPr>
        <w:t>DTF</w:t>
      </w:r>
      <w:r>
        <w:rPr>
          <w:spacing w:val="-4"/>
          <w:sz w:val="32"/>
        </w:rPr>
        <w:t xml:space="preserve"> </w:t>
      </w:r>
      <w:r>
        <w:rPr>
          <w:sz w:val="32"/>
        </w:rPr>
        <w:t>can</w:t>
      </w:r>
      <w:r>
        <w:rPr>
          <w:spacing w:val="-4"/>
          <w:sz w:val="32"/>
        </w:rPr>
        <w:t xml:space="preserve"> </w:t>
      </w:r>
      <w:r>
        <w:rPr>
          <w:sz w:val="32"/>
        </w:rPr>
        <w:t>be</w:t>
      </w:r>
      <w:r>
        <w:rPr>
          <w:spacing w:val="-4"/>
          <w:sz w:val="32"/>
        </w:rPr>
        <w:t xml:space="preserve"> </w:t>
      </w:r>
      <w:r>
        <w:rPr>
          <w:sz w:val="32"/>
        </w:rPr>
        <w:t>used</w:t>
      </w:r>
      <w:r>
        <w:rPr>
          <w:spacing w:val="-4"/>
          <w:sz w:val="32"/>
        </w:rPr>
        <w:t xml:space="preserve"> </w:t>
      </w:r>
      <w:r>
        <w:rPr>
          <w:sz w:val="32"/>
        </w:rPr>
        <w:t>on</w:t>
      </w:r>
      <w:r>
        <w:rPr>
          <w:spacing w:val="-4"/>
          <w:sz w:val="32"/>
        </w:rPr>
        <w:t xml:space="preserve"> </w:t>
      </w:r>
      <w:r>
        <w:rPr>
          <w:sz w:val="32"/>
        </w:rPr>
        <w:t>fabrics</w:t>
      </w:r>
      <w:r>
        <w:rPr>
          <w:spacing w:val="-4"/>
          <w:sz w:val="32"/>
        </w:rPr>
        <w:t xml:space="preserve"> </w:t>
      </w:r>
      <w:r>
        <w:rPr>
          <w:sz w:val="32"/>
        </w:rPr>
        <w:t>that</w:t>
      </w:r>
      <w:r>
        <w:rPr>
          <w:spacing w:val="-4"/>
          <w:sz w:val="32"/>
        </w:rPr>
        <w:t xml:space="preserve"> </w:t>
      </w:r>
      <w:r>
        <w:rPr>
          <w:sz w:val="32"/>
        </w:rPr>
        <w:t>cannot</w:t>
      </w:r>
      <w:r>
        <w:rPr>
          <w:spacing w:val="-4"/>
          <w:sz w:val="32"/>
        </w:rPr>
        <w:t xml:space="preserve"> </w:t>
      </w:r>
      <w:r>
        <w:rPr>
          <w:sz w:val="32"/>
        </w:rPr>
        <w:t>be</w:t>
      </w:r>
      <w:r>
        <w:rPr>
          <w:spacing w:val="-4"/>
          <w:sz w:val="32"/>
        </w:rPr>
        <w:t xml:space="preserve"> </w:t>
      </w:r>
      <w:r>
        <w:rPr>
          <w:sz w:val="32"/>
        </w:rPr>
        <w:t>printed</w:t>
      </w:r>
      <w:r>
        <w:rPr>
          <w:spacing w:val="-4"/>
          <w:sz w:val="32"/>
        </w:rPr>
        <w:t xml:space="preserve"> </w:t>
      </w:r>
      <w:r>
        <w:rPr>
          <w:sz w:val="32"/>
        </w:rPr>
        <w:t>on</w:t>
      </w:r>
      <w:r>
        <w:rPr>
          <w:spacing w:val="-4"/>
          <w:sz w:val="32"/>
        </w:rPr>
        <w:t xml:space="preserve"> </w:t>
      </w:r>
      <w:r>
        <w:rPr>
          <w:sz w:val="32"/>
        </w:rPr>
        <w:t>such</w:t>
      </w:r>
      <w:r>
        <w:rPr>
          <w:spacing w:val="-4"/>
          <w:sz w:val="32"/>
        </w:rPr>
        <w:t xml:space="preserve"> </w:t>
      </w:r>
      <w:r>
        <w:rPr>
          <w:sz w:val="32"/>
        </w:rPr>
        <w:t>as</w:t>
      </w:r>
      <w:r>
        <w:rPr>
          <w:spacing w:val="-4"/>
          <w:sz w:val="32"/>
        </w:rPr>
        <w:t xml:space="preserve"> </w:t>
      </w:r>
      <w:r>
        <w:rPr>
          <w:sz w:val="32"/>
        </w:rPr>
        <w:t>denim, fabrics made of less than 70% cotton, and hats.</w:t>
      </w:r>
    </w:p>
    <w:p w14:paraId="276897EE" w14:textId="77777777" w:rsidR="00804805" w:rsidRDefault="00804805">
      <w:pPr>
        <w:pStyle w:val="BodyText"/>
        <w:ind w:left="0"/>
      </w:pPr>
    </w:p>
    <w:p w14:paraId="729956AE" w14:textId="77777777" w:rsidR="00804805" w:rsidRDefault="00804805">
      <w:pPr>
        <w:pStyle w:val="BodyText"/>
        <w:spacing w:before="74"/>
        <w:ind w:left="0"/>
      </w:pPr>
    </w:p>
    <w:p w14:paraId="7F9F4D83" w14:textId="77777777" w:rsidR="00804805" w:rsidRDefault="005A0BF6">
      <w:pPr>
        <w:pStyle w:val="Heading2"/>
      </w:pPr>
      <w:r>
        <w:rPr>
          <w:spacing w:val="-2"/>
        </w:rPr>
        <w:t>PRETREATING</w:t>
      </w:r>
    </w:p>
    <w:p w14:paraId="1D6DA7FB" w14:textId="77777777" w:rsidR="00804805" w:rsidRDefault="005A0BF6">
      <w:pPr>
        <w:pStyle w:val="ListParagraph"/>
        <w:numPr>
          <w:ilvl w:val="0"/>
          <w:numId w:val="1"/>
        </w:numPr>
        <w:tabs>
          <w:tab w:val="left" w:pos="1080"/>
        </w:tabs>
        <w:spacing w:before="197" w:line="256" w:lineRule="auto"/>
        <w:ind w:right="172"/>
        <w:rPr>
          <w:sz w:val="32"/>
        </w:rPr>
      </w:pPr>
      <w:r>
        <w:rPr>
          <w:sz w:val="32"/>
        </w:rPr>
        <w:t>For</w:t>
      </w:r>
      <w:r>
        <w:rPr>
          <w:spacing w:val="-7"/>
          <w:sz w:val="32"/>
        </w:rPr>
        <w:t xml:space="preserve"> </w:t>
      </w:r>
      <w:r>
        <w:rPr>
          <w:sz w:val="32"/>
        </w:rPr>
        <w:t>colored</w:t>
      </w:r>
      <w:r>
        <w:rPr>
          <w:spacing w:val="-7"/>
          <w:sz w:val="32"/>
        </w:rPr>
        <w:t xml:space="preserve"> </w:t>
      </w:r>
      <w:r>
        <w:rPr>
          <w:sz w:val="32"/>
        </w:rPr>
        <w:t>fabrics,</w:t>
      </w:r>
      <w:r>
        <w:rPr>
          <w:spacing w:val="-7"/>
          <w:sz w:val="32"/>
        </w:rPr>
        <w:t xml:space="preserve"> </w:t>
      </w:r>
      <w:r>
        <w:rPr>
          <w:sz w:val="32"/>
        </w:rPr>
        <w:t>the</w:t>
      </w:r>
      <w:r>
        <w:rPr>
          <w:spacing w:val="-7"/>
          <w:sz w:val="32"/>
        </w:rPr>
        <w:t xml:space="preserve"> </w:t>
      </w:r>
      <w:r>
        <w:rPr>
          <w:sz w:val="32"/>
        </w:rPr>
        <w:t>saturation</w:t>
      </w:r>
      <w:r>
        <w:rPr>
          <w:spacing w:val="-7"/>
          <w:sz w:val="32"/>
        </w:rPr>
        <w:t xml:space="preserve"> </w:t>
      </w:r>
      <w:r>
        <w:rPr>
          <w:sz w:val="32"/>
        </w:rPr>
        <w:t>of</w:t>
      </w:r>
      <w:r>
        <w:rPr>
          <w:spacing w:val="-7"/>
          <w:sz w:val="32"/>
        </w:rPr>
        <w:t xml:space="preserve"> </w:t>
      </w:r>
      <w:r>
        <w:rPr>
          <w:sz w:val="32"/>
        </w:rPr>
        <w:t>the</w:t>
      </w:r>
      <w:r>
        <w:rPr>
          <w:spacing w:val="-7"/>
          <w:sz w:val="32"/>
        </w:rPr>
        <w:t xml:space="preserve"> </w:t>
      </w:r>
      <w:r>
        <w:rPr>
          <w:sz w:val="32"/>
        </w:rPr>
        <w:t>hue</w:t>
      </w:r>
      <w:r>
        <w:rPr>
          <w:spacing w:val="-7"/>
          <w:sz w:val="32"/>
        </w:rPr>
        <w:t xml:space="preserve"> </w:t>
      </w:r>
      <w:r>
        <w:rPr>
          <w:sz w:val="32"/>
        </w:rPr>
        <w:t>will</w:t>
      </w:r>
      <w:r>
        <w:rPr>
          <w:spacing w:val="-8"/>
          <w:sz w:val="32"/>
        </w:rPr>
        <w:t xml:space="preserve"> </w:t>
      </w:r>
      <w:r>
        <w:rPr>
          <w:sz w:val="32"/>
        </w:rPr>
        <w:t>determine</w:t>
      </w:r>
      <w:r>
        <w:rPr>
          <w:spacing w:val="-7"/>
          <w:sz w:val="32"/>
        </w:rPr>
        <w:t xml:space="preserve"> </w:t>
      </w:r>
      <w:r>
        <w:rPr>
          <w:sz w:val="32"/>
        </w:rPr>
        <w:t>whether</w:t>
      </w:r>
      <w:r>
        <w:rPr>
          <w:spacing w:val="-7"/>
          <w:sz w:val="32"/>
        </w:rPr>
        <w:t xml:space="preserve"> </w:t>
      </w:r>
      <w:r>
        <w:rPr>
          <w:sz w:val="32"/>
        </w:rPr>
        <w:t>you need to pretreat the fabric before printing on it.</w:t>
      </w:r>
    </w:p>
    <w:p w14:paraId="12D218BC" w14:textId="77777777" w:rsidR="00804805" w:rsidRDefault="005A0BF6">
      <w:pPr>
        <w:pStyle w:val="ListParagraph"/>
        <w:numPr>
          <w:ilvl w:val="0"/>
          <w:numId w:val="1"/>
        </w:numPr>
        <w:tabs>
          <w:tab w:val="left" w:pos="1080"/>
        </w:tabs>
        <w:spacing w:before="6" w:line="259" w:lineRule="auto"/>
        <w:ind w:right="307"/>
        <w:rPr>
          <w:sz w:val="32"/>
        </w:rPr>
      </w:pPr>
      <w:r>
        <w:rPr>
          <w:sz w:val="32"/>
        </w:rPr>
        <w:t>Colors</w:t>
      </w:r>
      <w:r>
        <w:rPr>
          <w:spacing w:val="-5"/>
          <w:sz w:val="32"/>
        </w:rPr>
        <w:t xml:space="preserve"> </w:t>
      </w:r>
      <w:r>
        <w:rPr>
          <w:sz w:val="32"/>
        </w:rPr>
        <w:t>above</w:t>
      </w:r>
      <w:r>
        <w:rPr>
          <w:spacing w:val="-5"/>
          <w:sz w:val="32"/>
        </w:rPr>
        <w:t xml:space="preserve"> </w:t>
      </w:r>
      <w:r>
        <w:rPr>
          <w:sz w:val="32"/>
        </w:rPr>
        <w:t>the</w:t>
      </w:r>
      <w:r>
        <w:rPr>
          <w:spacing w:val="-5"/>
          <w:sz w:val="32"/>
        </w:rPr>
        <w:t xml:space="preserve"> </w:t>
      </w:r>
      <w:r>
        <w:rPr>
          <w:sz w:val="32"/>
        </w:rPr>
        <w:t>line</w:t>
      </w:r>
      <w:r>
        <w:rPr>
          <w:spacing w:val="-5"/>
          <w:sz w:val="32"/>
        </w:rPr>
        <w:t xml:space="preserve"> </w:t>
      </w:r>
      <w:r>
        <w:rPr>
          <w:sz w:val="32"/>
        </w:rPr>
        <w:t>should</w:t>
      </w:r>
      <w:r>
        <w:rPr>
          <w:spacing w:val="-5"/>
          <w:sz w:val="32"/>
        </w:rPr>
        <w:t xml:space="preserve"> </w:t>
      </w:r>
      <w:r>
        <w:rPr>
          <w:sz w:val="32"/>
        </w:rPr>
        <w:t>not</w:t>
      </w:r>
      <w:r>
        <w:rPr>
          <w:spacing w:val="-6"/>
          <w:sz w:val="32"/>
        </w:rPr>
        <w:t xml:space="preserve"> </w:t>
      </w:r>
      <w:r>
        <w:rPr>
          <w:sz w:val="32"/>
        </w:rPr>
        <w:t>need</w:t>
      </w:r>
      <w:r>
        <w:rPr>
          <w:spacing w:val="-5"/>
          <w:sz w:val="32"/>
        </w:rPr>
        <w:t xml:space="preserve"> </w:t>
      </w:r>
      <w:r>
        <w:rPr>
          <w:sz w:val="32"/>
        </w:rPr>
        <w:t>to</w:t>
      </w:r>
      <w:r>
        <w:rPr>
          <w:spacing w:val="-5"/>
          <w:sz w:val="32"/>
        </w:rPr>
        <w:t xml:space="preserve"> </w:t>
      </w:r>
      <w:r>
        <w:rPr>
          <w:sz w:val="32"/>
        </w:rPr>
        <w:t>be</w:t>
      </w:r>
      <w:r>
        <w:rPr>
          <w:spacing w:val="-5"/>
          <w:sz w:val="32"/>
        </w:rPr>
        <w:t xml:space="preserve"> </w:t>
      </w:r>
      <w:r>
        <w:rPr>
          <w:sz w:val="32"/>
        </w:rPr>
        <w:t>pretreated,</w:t>
      </w:r>
      <w:r>
        <w:rPr>
          <w:spacing w:val="-5"/>
          <w:sz w:val="32"/>
        </w:rPr>
        <w:t xml:space="preserve"> </w:t>
      </w:r>
      <w:r>
        <w:rPr>
          <w:sz w:val="32"/>
        </w:rPr>
        <w:t>colors</w:t>
      </w:r>
      <w:r>
        <w:rPr>
          <w:spacing w:val="-5"/>
          <w:sz w:val="32"/>
        </w:rPr>
        <w:t xml:space="preserve"> </w:t>
      </w:r>
      <w:r>
        <w:rPr>
          <w:sz w:val="32"/>
        </w:rPr>
        <w:t>below</w:t>
      </w:r>
      <w:r>
        <w:rPr>
          <w:spacing w:val="-6"/>
          <w:sz w:val="32"/>
        </w:rPr>
        <w:t xml:space="preserve"> </w:t>
      </w:r>
      <w:r>
        <w:rPr>
          <w:sz w:val="32"/>
        </w:rPr>
        <w:t>the line would have best results if pretreated first.</w:t>
      </w:r>
    </w:p>
    <w:p w14:paraId="210BA1E4" w14:textId="77777777" w:rsidR="00804805" w:rsidRDefault="005A0BF6">
      <w:pPr>
        <w:pStyle w:val="BodyText"/>
        <w:spacing w:before="5"/>
        <w:ind w:left="0"/>
        <w:rPr>
          <w:sz w:val="11"/>
        </w:rPr>
      </w:pPr>
      <w:r>
        <w:rPr>
          <w:noProof/>
          <w:sz w:val="11"/>
        </w:rPr>
        <w:drawing>
          <wp:anchor distT="0" distB="0" distL="0" distR="0" simplePos="0" relativeHeight="487587840" behindDoc="1" locked="0" layoutInCell="1" allowOverlap="1" wp14:anchorId="5E98B0E6" wp14:editId="54E2B971">
            <wp:simplePos x="0" y="0"/>
            <wp:positionH relativeFrom="page">
              <wp:posOffset>1205483</wp:posOffset>
            </wp:positionH>
            <wp:positionV relativeFrom="paragraph">
              <wp:posOffset>100768</wp:posOffset>
            </wp:positionV>
            <wp:extent cx="5347334" cy="4686014"/>
            <wp:effectExtent l="0" t="0" r="0" b="0"/>
            <wp:wrapTopAndBottom/>
            <wp:docPr id="2" name="Image 2" descr="Color gradi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Color gradients"/>
                    <pic:cNvPicPr/>
                  </pic:nvPicPr>
                  <pic:blipFill>
                    <a:blip r:embed="rId9" cstate="print"/>
                    <a:stretch>
                      <a:fillRect/>
                    </a:stretch>
                  </pic:blipFill>
                  <pic:spPr>
                    <a:xfrm>
                      <a:off x="0" y="0"/>
                      <a:ext cx="5347334" cy="4686014"/>
                    </a:xfrm>
                    <a:prstGeom prst="rect">
                      <a:avLst/>
                    </a:prstGeom>
                  </pic:spPr>
                </pic:pic>
              </a:graphicData>
            </a:graphic>
          </wp:anchor>
        </w:drawing>
      </w:r>
    </w:p>
    <w:p w14:paraId="564E6724" w14:textId="77777777" w:rsidR="00804805" w:rsidRDefault="005A0BF6">
      <w:pPr>
        <w:pStyle w:val="BodyText"/>
        <w:spacing w:before="271"/>
        <w:ind w:left="360"/>
      </w:pPr>
      <w:r>
        <w:t>*You</w:t>
      </w:r>
      <w:r>
        <w:rPr>
          <w:spacing w:val="-12"/>
        </w:rPr>
        <w:t xml:space="preserve"> </w:t>
      </w:r>
      <w:r>
        <w:t>do</w:t>
      </w:r>
      <w:r>
        <w:rPr>
          <w:spacing w:val="-9"/>
        </w:rPr>
        <w:t xml:space="preserve"> </w:t>
      </w:r>
      <w:r>
        <w:t>not</w:t>
      </w:r>
      <w:r>
        <w:rPr>
          <w:spacing w:val="-10"/>
        </w:rPr>
        <w:t xml:space="preserve"> </w:t>
      </w:r>
      <w:r>
        <w:t>need</w:t>
      </w:r>
      <w:r>
        <w:rPr>
          <w:spacing w:val="-9"/>
        </w:rPr>
        <w:t xml:space="preserve"> </w:t>
      </w:r>
      <w:r>
        <w:t>to</w:t>
      </w:r>
      <w:r>
        <w:rPr>
          <w:spacing w:val="-9"/>
        </w:rPr>
        <w:t xml:space="preserve"> </w:t>
      </w:r>
      <w:r>
        <w:t>pretreat</w:t>
      </w:r>
      <w:r>
        <w:rPr>
          <w:spacing w:val="-10"/>
        </w:rPr>
        <w:t xml:space="preserve"> </w:t>
      </w:r>
      <w:r>
        <w:t>fabrics</w:t>
      </w:r>
      <w:r>
        <w:rPr>
          <w:spacing w:val="-9"/>
        </w:rPr>
        <w:t xml:space="preserve"> </w:t>
      </w:r>
      <w:r>
        <w:t>for</w:t>
      </w:r>
      <w:r>
        <w:rPr>
          <w:spacing w:val="-9"/>
        </w:rPr>
        <w:t xml:space="preserve"> </w:t>
      </w:r>
      <w:r>
        <w:rPr>
          <w:spacing w:val="-4"/>
        </w:rPr>
        <w:t>DTF.</w:t>
      </w:r>
    </w:p>
    <w:p w14:paraId="18D7BC94" w14:textId="77777777" w:rsidR="00804805" w:rsidRDefault="00804805">
      <w:pPr>
        <w:pStyle w:val="BodyText"/>
        <w:sectPr w:rsidR="00804805">
          <w:pgSz w:w="12240" w:h="15840"/>
          <w:pgMar w:top="640" w:right="720" w:bottom="280" w:left="360" w:header="720" w:footer="720" w:gutter="0"/>
          <w:cols w:space="720"/>
        </w:sectPr>
      </w:pPr>
    </w:p>
    <w:p w14:paraId="276A2DD8" w14:textId="77777777" w:rsidR="00804805" w:rsidRDefault="005A0BF6">
      <w:pPr>
        <w:pStyle w:val="ListParagraph"/>
        <w:numPr>
          <w:ilvl w:val="0"/>
          <w:numId w:val="1"/>
        </w:numPr>
        <w:tabs>
          <w:tab w:val="left" w:pos="1080"/>
        </w:tabs>
        <w:spacing w:before="86" w:line="256" w:lineRule="auto"/>
        <w:ind w:right="327"/>
        <w:rPr>
          <w:sz w:val="32"/>
        </w:rPr>
      </w:pPr>
      <w:r>
        <w:rPr>
          <w:sz w:val="32"/>
        </w:rPr>
        <w:lastRenderedPageBreak/>
        <w:t>Turn</w:t>
      </w:r>
      <w:r>
        <w:rPr>
          <w:spacing w:val="-6"/>
          <w:sz w:val="32"/>
        </w:rPr>
        <w:t xml:space="preserve"> </w:t>
      </w:r>
      <w:r>
        <w:rPr>
          <w:sz w:val="32"/>
        </w:rPr>
        <w:t>on</w:t>
      </w:r>
      <w:r>
        <w:rPr>
          <w:spacing w:val="-6"/>
          <w:sz w:val="32"/>
        </w:rPr>
        <w:t xml:space="preserve"> </w:t>
      </w:r>
      <w:r>
        <w:rPr>
          <w:sz w:val="32"/>
        </w:rPr>
        <w:t>the</w:t>
      </w:r>
      <w:r>
        <w:rPr>
          <w:spacing w:val="-6"/>
          <w:sz w:val="32"/>
        </w:rPr>
        <w:t xml:space="preserve"> </w:t>
      </w:r>
      <w:r>
        <w:rPr>
          <w:sz w:val="32"/>
        </w:rPr>
        <w:t>Master</w:t>
      </w:r>
      <w:r>
        <w:rPr>
          <w:spacing w:val="-6"/>
          <w:sz w:val="32"/>
        </w:rPr>
        <w:t xml:space="preserve"> </w:t>
      </w:r>
      <w:r>
        <w:rPr>
          <w:sz w:val="32"/>
        </w:rPr>
        <w:t>switch</w:t>
      </w:r>
      <w:r>
        <w:rPr>
          <w:spacing w:val="-6"/>
          <w:sz w:val="32"/>
        </w:rPr>
        <w:t xml:space="preserve"> </w:t>
      </w:r>
      <w:r>
        <w:rPr>
          <w:sz w:val="32"/>
        </w:rPr>
        <w:t>on</w:t>
      </w:r>
      <w:r>
        <w:rPr>
          <w:spacing w:val="-6"/>
          <w:sz w:val="32"/>
        </w:rPr>
        <w:t xml:space="preserve"> </w:t>
      </w:r>
      <w:r>
        <w:rPr>
          <w:sz w:val="32"/>
        </w:rPr>
        <w:t>the</w:t>
      </w:r>
      <w:r>
        <w:rPr>
          <w:spacing w:val="-6"/>
          <w:sz w:val="32"/>
        </w:rPr>
        <w:t xml:space="preserve"> </w:t>
      </w:r>
      <w:r>
        <w:rPr>
          <w:sz w:val="32"/>
        </w:rPr>
        <w:t>right</w:t>
      </w:r>
      <w:r>
        <w:rPr>
          <w:spacing w:val="-6"/>
          <w:sz w:val="32"/>
        </w:rPr>
        <w:t xml:space="preserve"> </w:t>
      </w:r>
      <w:r>
        <w:rPr>
          <w:sz w:val="32"/>
        </w:rPr>
        <w:t>side</w:t>
      </w:r>
      <w:r>
        <w:rPr>
          <w:spacing w:val="-6"/>
          <w:sz w:val="32"/>
        </w:rPr>
        <w:t xml:space="preserve"> </w:t>
      </w:r>
      <w:r>
        <w:rPr>
          <w:sz w:val="32"/>
        </w:rPr>
        <w:t>of</w:t>
      </w:r>
      <w:r>
        <w:rPr>
          <w:spacing w:val="-6"/>
          <w:sz w:val="32"/>
        </w:rPr>
        <w:t xml:space="preserve"> </w:t>
      </w:r>
      <w:r>
        <w:rPr>
          <w:sz w:val="32"/>
        </w:rPr>
        <w:t>the</w:t>
      </w:r>
      <w:r>
        <w:rPr>
          <w:spacing w:val="-6"/>
          <w:sz w:val="32"/>
        </w:rPr>
        <w:t xml:space="preserve"> </w:t>
      </w:r>
      <w:r>
        <w:rPr>
          <w:sz w:val="32"/>
        </w:rPr>
        <w:t>Lawson</w:t>
      </w:r>
      <w:r>
        <w:rPr>
          <w:spacing w:val="-6"/>
          <w:sz w:val="32"/>
        </w:rPr>
        <w:t xml:space="preserve"> </w:t>
      </w:r>
      <w:r>
        <w:rPr>
          <w:sz w:val="32"/>
        </w:rPr>
        <w:t xml:space="preserve">pretreatment </w:t>
      </w:r>
      <w:r>
        <w:rPr>
          <w:spacing w:val="-2"/>
          <w:sz w:val="32"/>
        </w:rPr>
        <w:t>machine.</w:t>
      </w:r>
    </w:p>
    <w:p w14:paraId="2F6D7429" w14:textId="77777777" w:rsidR="00804805" w:rsidRDefault="00804805">
      <w:pPr>
        <w:pStyle w:val="BodyText"/>
        <w:ind w:left="0"/>
      </w:pPr>
    </w:p>
    <w:p w14:paraId="150E27AF" w14:textId="77777777" w:rsidR="00804805" w:rsidRDefault="00804805">
      <w:pPr>
        <w:pStyle w:val="BodyText"/>
        <w:ind w:left="0"/>
      </w:pPr>
    </w:p>
    <w:p w14:paraId="5B150F6F" w14:textId="77777777" w:rsidR="00804805" w:rsidRDefault="00804805">
      <w:pPr>
        <w:pStyle w:val="BodyText"/>
        <w:ind w:left="0"/>
      </w:pPr>
    </w:p>
    <w:p w14:paraId="51FDEB44" w14:textId="77777777" w:rsidR="00804805" w:rsidRDefault="00804805">
      <w:pPr>
        <w:pStyle w:val="BodyText"/>
        <w:ind w:left="0"/>
      </w:pPr>
    </w:p>
    <w:p w14:paraId="153776A8" w14:textId="77777777" w:rsidR="00804805" w:rsidRDefault="00804805">
      <w:pPr>
        <w:pStyle w:val="BodyText"/>
        <w:spacing w:before="347"/>
        <w:ind w:left="0"/>
      </w:pPr>
    </w:p>
    <w:p w14:paraId="0BCFD48A" w14:textId="77777777" w:rsidR="00804805" w:rsidRDefault="005A0BF6">
      <w:pPr>
        <w:pStyle w:val="BodyText"/>
        <w:spacing w:line="259" w:lineRule="auto"/>
        <w:ind w:left="6092" w:right="1030"/>
      </w:pPr>
      <w:r>
        <w:rPr>
          <w:noProof/>
        </w:rPr>
        <mc:AlternateContent>
          <mc:Choice Requires="wpg">
            <w:drawing>
              <wp:anchor distT="0" distB="0" distL="0" distR="0" simplePos="0" relativeHeight="15729664" behindDoc="0" locked="0" layoutInCell="1" allowOverlap="1" wp14:anchorId="52AE5FA5" wp14:editId="2D96E0ED">
                <wp:simplePos x="0" y="0"/>
                <wp:positionH relativeFrom="page">
                  <wp:posOffset>920496</wp:posOffset>
                </wp:positionH>
                <wp:positionV relativeFrom="paragraph">
                  <wp:posOffset>-1407447</wp:posOffset>
                </wp:positionV>
                <wp:extent cx="3084830" cy="3552190"/>
                <wp:effectExtent l="0" t="0" r="0" b="0"/>
                <wp:wrapNone/>
                <wp:docPr id="3" name="Group 3" descr="Pre-treat control pan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830" cy="3552190"/>
                          <a:chOff x="0" y="0"/>
                          <a:chExt cx="3084830" cy="3552190"/>
                        </a:xfrm>
                      </wpg:grpSpPr>
                      <pic:pic xmlns:pic="http://schemas.openxmlformats.org/drawingml/2006/picture">
                        <pic:nvPicPr>
                          <pic:cNvPr id="4" name="Image 4"/>
                          <pic:cNvPicPr/>
                        </pic:nvPicPr>
                        <pic:blipFill>
                          <a:blip r:embed="rId10" cstate="screen">
                            <a:extLst>
                              <a:ext uri="{28A0092B-C50C-407E-A947-70E740481C1C}">
                                <a14:useLocalDpi xmlns:a14="http://schemas.microsoft.com/office/drawing/2010/main"/>
                              </a:ext>
                            </a:extLst>
                          </a:blip>
                          <a:stretch>
                            <a:fillRect/>
                          </a:stretch>
                        </pic:blipFill>
                        <pic:spPr>
                          <a:xfrm>
                            <a:off x="0" y="0"/>
                            <a:ext cx="2663952" cy="3551681"/>
                          </a:xfrm>
                          <a:prstGeom prst="rect">
                            <a:avLst/>
                          </a:prstGeom>
                        </pic:spPr>
                      </pic:pic>
                      <wps:wsp>
                        <wps:cNvPr id="5" name="Graphic 5"/>
                        <wps:cNvSpPr/>
                        <wps:spPr>
                          <a:xfrm>
                            <a:off x="687323" y="709422"/>
                            <a:ext cx="2378710" cy="1538605"/>
                          </a:xfrm>
                          <a:custGeom>
                            <a:avLst/>
                            <a:gdLst/>
                            <a:ahLst/>
                            <a:cxnLst/>
                            <a:rect l="l" t="t" r="r" b="b"/>
                            <a:pathLst>
                              <a:path w="2378710" h="1538605">
                                <a:moveTo>
                                  <a:pt x="0" y="0"/>
                                </a:moveTo>
                                <a:lnTo>
                                  <a:pt x="362712" y="0"/>
                                </a:lnTo>
                                <a:lnTo>
                                  <a:pt x="362712" y="791718"/>
                                </a:lnTo>
                                <a:lnTo>
                                  <a:pt x="0" y="791718"/>
                                </a:lnTo>
                                <a:lnTo>
                                  <a:pt x="0" y="0"/>
                                </a:lnTo>
                                <a:close/>
                              </a:path>
                              <a:path w="2378710" h="1538605">
                                <a:moveTo>
                                  <a:pt x="497586" y="881634"/>
                                </a:moveTo>
                                <a:lnTo>
                                  <a:pt x="1088136" y="881634"/>
                                </a:lnTo>
                                <a:lnTo>
                                  <a:pt x="1088136" y="1538478"/>
                                </a:lnTo>
                                <a:lnTo>
                                  <a:pt x="497586" y="1538478"/>
                                </a:lnTo>
                                <a:lnTo>
                                  <a:pt x="497586" y="881634"/>
                                </a:lnTo>
                                <a:close/>
                              </a:path>
                              <a:path w="2378710" h="1538605">
                                <a:moveTo>
                                  <a:pt x="1107186" y="957834"/>
                                </a:moveTo>
                                <a:lnTo>
                                  <a:pt x="2378202" y="966978"/>
                                </a:lnTo>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17E49CD" id="Group 3" o:spid="_x0000_s1026" alt="Pre-treat control panel" style="position:absolute;margin-left:72.5pt;margin-top:-110.8pt;width:242.9pt;height:279.7pt;z-index:15729664;mso-wrap-distance-left:0;mso-wrap-distance-right:0;mso-position-horizontal-relative:page" coordsize="30848,35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width:26639;height:3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">
                  <v:imagedata r:id="rId11" o:title=""/>
                </v:shape>
                <v:shape id="Graphic 5" o:spid="_x0000_s1028" style="position:absolute;left:6873;top:7094;width:23787;height:15386;visibility:visible;mso-wrap-style:square;v-text-anchor:top" coordsize="2378710,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" path="m,l362712,r,791718l,791718,,xem497586,881634r590550,l1088136,1538478r-590550,l497586,881634xem1107186,957834r1271016,9144e" filled="f" strokecolor="red" strokeweight="3pt">
                  <v:path arrowok="t"/>
                </v:shape>
                <w10:wrap anchorx="page"/>
              </v:group>
            </w:pict>
          </mc:Fallback>
        </mc:AlternateContent>
      </w:r>
      <w:r>
        <w:t>*Do</w:t>
      </w:r>
      <w:r>
        <w:rPr>
          <w:spacing w:val="-13"/>
        </w:rPr>
        <w:t xml:space="preserve"> </w:t>
      </w:r>
      <w:r>
        <w:t>not</w:t>
      </w:r>
      <w:r>
        <w:rPr>
          <w:spacing w:val="-13"/>
        </w:rPr>
        <w:t xml:space="preserve"> </w:t>
      </w:r>
      <w:r>
        <w:t>adjust</w:t>
      </w:r>
      <w:r>
        <w:rPr>
          <w:spacing w:val="-13"/>
        </w:rPr>
        <w:t xml:space="preserve"> </w:t>
      </w:r>
      <w:r>
        <w:t>the</w:t>
      </w:r>
      <w:r>
        <w:rPr>
          <w:spacing w:val="-13"/>
        </w:rPr>
        <w:t xml:space="preserve"> </w:t>
      </w:r>
      <w:r>
        <w:t>spray speed knob</w:t>
      </w:r>
    </w:p>
    <w:p w14:paraId="3F196CE1" w14:textId="77777777" w:rsidR="00804805" w:rsidRDefault="00804805">
      <w:pPr>
        <w:pStyle w:val="BodyText"/>
        <w:ind w:left="0"/>
      </w:pPr>
    </w:p>
    <w:p w14:paraId="4D72B6CC" w14:textId="77777777" w:rsidR="00804805" w:rsidRDefault="00804805">
      <w:pPr>
        <w:pStyle w:val="BodyText"/>
        <w:ind w:left="0"/>
      </w:pPr>
    </w:p>
    <w:p w14:paraId="44DB9FC1" w14:textId="77777777" w:rsidR="00804805" w:rsidRDefault="00804805">
      <w:pPr>
        <w:pStyle w:val="BodyText"/>
        <w:ind w:left="0"/>
      </w:pPr>
    </w:p>
    <w:p w14:paraId="388C7B51" w14:textId="77777777" w:rsidR="00804805" w:rsidRDefault="00804805">
      <w:pPr>
        <w:pStyle w:val="BodyText"/>
        <w:ind w:left="0"/>
      </w:pPr>
    </w:p>
    <w:p w14:paraId="0063A1DB" w14:textId="77777777" w:rsidR="00804805" w:rsidRDefault="00804805">
      <w:pPr>
        <w:pStyle w:val="BodyText"/>
        <w:ind w:left="0"/>
      </w:pPr>
    </w:p>
    <w:p w14:paraId="0944F05B" w14:textId="77777777" w:rsidR="00804805" w:rsidRDefault="00804805">
      <w:pPr>
        <w:pStyle w:val="BodyText"/>
        <w:ind w:left="0"/>
      </w:pPr>
    </w:p>
    <w:p w14:paraId="34C58377" w14:textId="77777777" w:rsidR="00804805" w:rsidRDefault="00804805">
      <w:pPr>
        <w:pStyle w:val="BodyText"/>
        <w:spacing w:before="374"/>
        <w:ind w:left="0"/>
      </w:pPr>
    </w:p>
    <w:p w14:paraId="18513B20" w14:textId="77777777" w:rsidR="00804805" w:rsidRDefault="005A0BF6">
      <w:pPr>
        <w:pStyle w:val="ListParagraph"/>
        <w:numPr>
          <w:ilvl w:val="0"/>
          <w:numId w:val="1"/>
        </w:numPr>
        <w:tabs>
          <w:tab w:val="left" w:pos="1080"/>
        </w:tabs>
        <w:spacing w:line="259" w:lineRule="auto"/>
        <w:ind w:right="786"/>
        <w:rPr>
          <w:sz w:val="32"/>
        </w:rPr>
      </w:pPr>
      <w:r>
        <w:rPr>
          <w:sz w:val="32"/>
        </w:rPr>
        <w:t>Turn</w:t>
      </w:r>
      <w:r>
        <w:rPr>
          <w:spacing w:val="-5"/>
          <w:sz w:val="32"/>
        </w:rPr>
        <w:t xml:space="preserve"> </w:t>
      </w:r>
      <w:r>
        <w:rPr>
          <w:sz w:val="32"/>
        </w:rPr>
        <w:t>on</w:t>
      </w:r>
      <w:r>
        <w:rPr>
          <w:spacing w:val="-5"/>
          <w:sz w:val="32"/>
        </w:rPr>
        <w:t xml:space="preserve"> </w:t>
      </w:r>
      <w:r>
        <w:rPr>
          <w:sz w:val="32"/>
        </w:rPr>
        <w:t>the</w:t>
      </w:r>
      <w:r>
        <w:rPr>
          <w:spacing w:val="-4"/>
          <w:sz w:val="32"/>
        </w:rPr>
        <w:t xml:space="preserve"> </w:t>
      </w:r>
      <w:r>
        <w:rPr>
          <w:sz w:val="32"/>
        </w:rPr>
        <w:t>heat</w:t>
      </w:r>
      <w:r>
        <w:rPr>
          <w:spacing w:val="-5"/>
          <w:sz w:val="32"/>
        </w:rPr>
        <w:t xml:space="preserve"> </w:t>
      </w:r>
      <w:r>
        <w:rPr>
          <w:sz w:val="32"/>
        </w:rPr>
        <w:t>press.</w:t>
      </w:r>
      <w:r>
        <w:rPr>
          <w:spacing w:val="-5"/>
          <w:sz w:val="32"/>
        </w:rPr>
        <w:t xml:space="preserve"> </w:t>
      </w:r>
      <w:r>
        <w:rPr>
          <w:sz w:val="32"/>
        </w:rPr>
        <w:t>The</w:t>
      </w:r>
      <w:r>
        <w:rPr>
          <w:spacing w:val="-4"/>
          <w:sz w:val="32"/>
        </w:rPr>
        <w:t xml:space="preserve"> </w:t>
      </w:r>
      <w:r>
        <w:rPr>
          <w:sz w:val="32"/>
        </w:rPr>
        <w:t>switch</w:t>
      </w:r>
      <w:r>
        <w:rPr>
          <w:spacing w:val="-4"/>
          <w:sz w:val="32"/>
        </w:rPr>
        <w:t xml:space="preserve"> </w:t>
      </w:r>
      <w:r>
        <w:rPr>
          <w:sz w:val="32"/>
        </w:rPr>
        <w:t>is</w:t>
      </w:r>
      <w:r>
        <w:rPr>
          <w:spacing w:val="-4"/>
          <w:sz w:val="32"/>
        </w:rPr>
        <w:t xml:space="preserve"> </w:t>
      </w:r>
      <w:r>
        <w:rPr>
          <w:sz w:val="32"/>
        </w:rPr>
        <w:t>located</w:t>
      </w:r>
      <w:r>
        <w:rPr>
          <w:spacing w:val="-4"/>
          <w:sz w:val="32"/>
        </w:rPr>
        <w:t xml:space="preserve"> </w:t>
      </w:r>
      <w:r>
        <w:rPr>
          <w:sz w:val="32"/>
        </w:rPr>
        <w:t>on</w:t>
      </w:r>
      <w:r>
        <w:rPr>
          <w:spacing w:val="-5"/>
          <w:sz w:val="32"/>
        </w:rPr>
        <w:t xml:space="preserve"> </w:t>
      </w:r>
      <w:r>
        <w:rPr>
          <w:sz w:val="32"/>
        </w:rPr>
        <w:t>the</w:t>
      </w:r>
      <w:r>
        <w:rPr>
          <w:spacing w:val="-4"/>
          <w:sz w:val="32"/>
        </w:rPr>
        <w:t xml:space="preserve"> </w:t>
      </w:r>
      <w:r>
        <w:rPr>
          <w:sz w:val="32"/>
        </w:rPr>
        <w:t>underside</w:t>
      </w:r>
      <w:r>
        <w:rPr>
          <w:spacing w:val="-4"/>
          <w:sz w:val="32"/>
        </w:rPr>
        <w:t xml:space="preserve"> </w:t>
      </w:r>
      <w:r>
        <w:rPr>
          <w:sz w:val="32"/>
        </w:rPr>
        <w:t>of</w:t>
      </w:r>
      <w:r>
        <w:rPr>
          <w:spacing w:val="-4"/>
          <w:sz w:val="32"/>
        </w:rPr>
        <w:t xml:space="preserve"> </w:t>
      </w:r>
      <w:r>
        <w:rPr>
          <w:sz w:val="32"/>
        </w:rPr>
        <w:t>the swing arm and above the heat platen.</w:t>
      </w:r>
    </w:p>
    <w:p w14:paraId="7F55E91D" w14:textId="77777777" w:rsidR="00804805" w:rsidRDefault="005A0BF6">
      <w:pPr>
        <w:pStyle w:val="BodyText"/>
        <w:spacing w:before="6"/>
        <w:ind w:left="0"/>
        <w:rPr>
          <w:sz w:val="12"/>
        </w:rPr>
      </w:pPr>
      <w:r>
        <w:rPr>
          <w:noProof/>
          <w:sz w:val="12"/>
        </w:rPr>
        <mc:AlternateContent>
          <mc:Choice Requires="wpg">
            <w:drawing>
              <wp:anchor distT="0" distB="0" distL="0" distR="0" simplePos="0" relativeHeight="487588352" behindDoc="1" locked="0" layoutInCell="1" allowOverlap="1" wp14:anchorId="153E565B" wp14:editId="1B693159">
                <wp:simplePos x="0" y="0"/>
                <wp:positionH relativeFrom="page">
                  <wp:posOffset>686562</wp:posOffset>
                </wp:positionH>
                <wp:positionV relativeFrom="paragraph">
                  <wp:posOffset>108567</wp:posOffset>
                </wp:positionV>
                <wp:extent cx="4624070" cy="2247900"/>
                <wp:effectExtent l="0" t="0" r="0" b="0"/>
                <wp:wrapTopAndBottom/>
                <wp:docPr id="6" name="Group 6" descr="Heat press with power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4070" cy="2247900"/>
                          <a:chOff x="0" y="0"/>
                          <a:chExt cx="4624070" cy="2247900"/>
                        </a:xfrm>
                      </wpg:grpSpPr>
                      <pic:pic xmlns:pic="http://schemas.openxmlformats.org/drawingml/2006/picture">
                        <pic:nvPicPr>
                          <pic:cNvPr id="7" name="Image 7"/>
                          <pic:cNvPicPr/>
                        </pic:nvPicPr>
                        <pic:blipFill>
                          <a:blip r:embed="rId12" cstate="screen">
                            <a:extLst>
                              <a:ext uri="{28A0092B-C50C-407E-A947-70E740481C1C}">
                                <a14:useLocalDpi xmlns:a14="http://schemas.microsoft.com/office/drawing/2010/main"/>
                              </a:ext>
                            </a:extLst>
                          </a:blip>
                          <a:stretch>
                            <a:fillRect/>
                          </a:stretch>
                        </pic:blipFill>
                        <pic:spPr>
                          <a:xfrm>
                            <a:off x="0" y="0"/>
                            <a:ext cx="4623816" cy="2247900"/>
                          </a:xfrm>
                          <a:prstGeom prst="rect">
                            <a:avLst/>
                          </a:prstGeom>
                        </pic:spPr>
                      </pic:pic>
                      <wps:wsp>
                        <wps:cNvPr id="8" name="Graphic 8"/>
                        <wps:cNvSpPr/>
                        <wps:spPr>
                          <a:xfrm>
                            <a:off x="1961388" y="1068324"/>
                            <a:ext cx="595630" cy="474345"/>
                          </a:xfrm>
                          <a:custGeom>
                            <a:avLst/>
                            <a:gdLst/>
                            <a:ahLst/>
                            <a:cxnLst/>
                            <a:rect l="l" t="t" r="r" b="b"/>
                            <a:pathLst>
                              <a:path w="595630" h="474345">
                                <a:moveTo>
                                  <a:pt x="0" y="0"/>
                                </a:moveTo>
                                <a:lnTo>
                                  <a:pt x="595122" y="0"/>
                                </a:lnTo>
                                <a:lnTo>
                                  <a:pt x="595122" y="473963"/>
                                </a:lnTo>
                                <a:lnTo>
                                  <a:pt x="0" y="473963"/>
                                </a:lnTo>
                                <a:lnTo>
                                  <a:pt x="0" y="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41C87F8" id="Group 6" o:spid="_x0000_s1026" alt="Heat press with power button" style="position:absolute;margin-left:54.05pt;margin-top:8.55pt;width:364.1pt;height:177pt;z-index:-15728128;mso-wrap-distance-left:0;mso-wrap-distance-right:0;mso-position-horizontal-relative:page" coordsize="46240,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">
                <v:shape id="Image 7" o:spid="_x0000_s1027" type="#_x0000_t75" style="position:absolute;width:46238;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">
                  <v:imagedata r:id="rId13" o:title=""/>
                </v:shape>
                <v:shape id="Graphic 8" o:spid="_x0000_s1028" style="position:absolute;left:19613;top:10683;width:5957;height:4743;visibility:visible;mso-wrap-style:square;v-text-anchor:top" coordsize="59563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" path="m,l595122,r,473963l,473963,,xe" filled="f" strokecolor="red" strokeweight="3pt">
                  <v:path arrowok="t"/>
                </v:shape>
                <w10:wrap type="topAndBottom" anchorx="page"/>
              </v:group>
            </w:pict>
          </mc:Fallback>
        </mc:AlternateContent>
      </w:r>
    </w:p>
    <w:p w14:paraId="1DDD05B8" w14:textId="77777777" w:rsidR="00804805" w:rsidRDefault="005A0BF6">
      <w:pPr>
        <w:pStyle w:val="ListParagraph"/>
        <w:numPr>
          <w:ilvl w:val="0"/>
          <w:numId w:val="1"/>
        </w:numPr>
        <w:tabs>
          <w:tab w:val="left" w:pos="1080"/>
        </w:tabs>
        <w:spacing w:before="188" w:line="256" w:lineRule="auto"/>
        <w:ind w:right="584"/>
        <w:rPr>
          <w:sz w:val="32"/>
        </w:rPr>
      </w:pPr>
      <w:r>
        <w:rPr>
          <w:sz w:val="32"/>
        </w:rPr>
        <w:t>DO</w:t>
      </w:r>
      <w:r>
        <w:rPr>
          <w:spacing w:val="-5"/>
          <w:sz w:val="32"/>
        </w:rPr>
        <w:t xml:space="preserve"> </w:t>
      </w:r>
      <w:r>
        <w:rPr>
          <w:sz w:val="32"/>
        </w:rPr>
        <w:t>NOT</w:t>
      </w:r>
      <w:r>
        <w:rPr>
          <w:spacing w:val="-4"/>
          <w:sz w:val="32"/>
        </w:rPr>
        <w:t xml:space="preserve"> </w:t>
      </w:r>
      <w:r>
        <w:rPr>
          <w:sz w:val="32"/>
        </w:rPr>
        <w:t>adjust</w:t>
      </w:r>
      <w:r>
        <w:rPr>
          <w:spacing w:val="-5"/>
          <w:sz w:val="32"/>
        </w:rPr>
        <w:t xml:space="preserve"> </w:t>
      </w:r>
      <w:r>
        <w:rPr>
          <w:sz w:val="32"/>
        </w:rPr>
        <w:t>any</w:t>
      </w:r>
      <w:r>
        <w:rPr>
          <w:spacing w:val="-5"/>
          <w:sz w:val="32"/>
        </w:rPr>
        <w:t xml:space="preserve"> </w:t>
      </w:r>
      <w:r>
        <w:rPr>
          <w:sz w:val="32"/>
        </w:rPr>
        <w:t>settings</w:t>
      </w:r>
      <w:r>
        <w:rPr>
          <w:spacing w:val="-4"/>
          <w:sz w:val="32"/>
        </w:rPr>
        <w:t xml:space="preserve"> </w:t>
      </w:r>
      <w:r>
        <w:rPr>
          <w:sz w:val="32"/>
        </w:rPr>
        <w:t>on</w:t>
      </w:r>
      <w:r>
        <w:rPr>
          <w:spacing w:val="-5"/>
          <w:sz w:val="32"/>
        </w:rPr>
        <w:t xml:space="preserve"> </w:t>
      </w:r>
      <w:r>
        <w:rPr>
          <w:sz w:val="32"/>
        </w:rPr>
        <w:t>the</w:t>
      </w:r>
      <w:r>
        <w:rPr>
          <w:spacing w:val="-5"/>
          <w:sz w:val="32"/>
        </w:rPr>
        <w:t xml:space="preserve"> </w:t>
      </w:r>
      <w:r>
        <w:rPr>
          <w:sz w:val="32"/>
        </w:rPr>
        <w:t>heat</w:t>
      </w:r>
      <w:r>
        <w:rPr>
          <w:spacing w:val="-5"/>
          <w:sz w:val="32"/>
        </w:rPr>
        <w:t xml:space="preserve"> </w:t>
      </w:r>
      <w:r>
        <w:rPr>
          <w:sz w:val="32"/>
        </w:rPr>
        <w:t>press-</w:t>
      </w:r>
      <w:r>
        <w:rPr>
          <w:spacing w:val="-5"/>
          <w:sz w:val="32"/>
        </w:rPr>
        <w:t xml:space="preserve"> </w:t>
      </w:r>
      <w:r>
        <w:rPr>
          <w:sz w:val="32"/>
        </w:rPr>
        <w:t>it</w:t>
      </w:r>
      <w:r>
        <w:rPr>
          <w:spacing w:val="-5"/>
          <w:sz w:val="32"/>
        </w:rPr>
        <w:t xml:space="preserve"> </w:t>
      </w:r>
      <w:r>
        <w:rPr>
          <w:sz w:val="32"/>
        </w:rPr>
        <w:t>will</w:t>
      </w:r>
      <w:r>
        <w:rPr>
          <w:spacing w:val="-5"/>
          <w:sz w:val="32"/>
        </w:rPr>
        <w:t xml:space="preserve"> </w:t>
      </w:r>
      <w:r>
        <w:rPr>
          <w:sz w:val="32"/>
        </w:rPr>
        <w:t>beep</w:t>
      </w:r>
      <w:r>
        <w:rPr>
          <w:spacing w:val="-5"/>
          <w:sz w:val="32"/>
        </w:rPr>
        <w:t xml:space="preserve"> </w:t>
      </w:r>
      <w:r>
        <w:rPr>
          <w:sz w:val="32"/>
        </w:rPr>
        <w:t>when</w:t>
      </w:r>
      <w:r>
        <w:rPr>
          <w:spacing w:val="-5"/>
          <w:sz w:val="32"/>
        </w:rPr>
        <w:t xml:space="preserve"> </w:t>
      </w:r>
      <w:r>
        <w:rPr>
          <w:sz w:val="32"/>
        </w:rPr>
        <w:t>at</w:t>
      </w:r>
      <w:r>
        <w:rPr>
          <w:spacing w:val="-5"/>
          <w:sz w:val="32"/>
        </w:rPr>
        <w:t xml:space="preserve"> </w:t>
      </w:r>
      <w:r>
        <w:rPr>
          <w:sz w:val="32"/>
        </w:rPr>
        <w:t xml:space="preserve">full </w:t>
      </w:r>
      <w:r>
        <w:rPr>
          <w:spacing w:val="-2"/>
          <w:sz w:val="32"/>
        </w:rPr>
        <w:t>heat.</w:t>
      </w:r>
    </w:p>
    <w:p w14:paraId="43312F99" w14:textId="77777777" w:rsidR="00804805" w:rsidRDefault="005A0BF6">
      <w:pPr>
        <w:pStyle w:val="ListParagraph"/>
        <w:numPr>
          <w:ilvl w:val="0"/>
          <w:numId w:val="1"/>
        </w:numPr>
        <w:tabs>
          <w:tab w:val="left" w:pos="1080"/>
        </w:tabs>
        <w:spacing w:before="6" w:line="256" w:lineRule="auto"/>
        <w:ind w:right="316"/>
        <w:rPr>
          <w:sz w:val="32"/>
        </w:rPr>
      </w:pPr>
      <w:r>
        <w:rPr>
          <w:sz w:val="32"/>
        </w:rPr>
        <w:t>The</w:t>
      </w:r>
      <w:r>
        <w:rPr>
          <w:spacing w:val="-5"/>
          <w:sz w:val="32"/>
        </w:rPr>
        <w:t xml:space="preserve"> </w:t>
      </w:r>
      <w:r>
        <w:rPr>
          <w:sz w:val="32"/>
        </w:rPr>
        <w:t>heat</w:t>
      </w:r>
      <w:r>
        <w:rPr>
          <w:spacing w:val="-5"/>
          <w:sz w:val="32"/>
        </w:rPr>
        <w:t xml:space="preserve"> </w:t>
      </w:r>
      <w:r>
        <w:rPr>
          <w:sz w:val="32"/>
        </w:rPr>
        <w:t>press</w:t>
      </w:r>
      <w:r>
        <w:rPr>
          <w:spacing w:val="-5"/>
          <w:sz w:val="32"/>
        </w:rPr>
        <w:t xml:space="preserve"> </w:t>
      </w:r>
      <w:r>
        <w:rPr>
          <w:sz w:val="32"/>
        </w:rPr>
        <w:t>is</w:t>
      </w:r>
      <w:r>
        <w:rPr>
          <w:spacing w:val="-5"/>
          <w:sz w:val="32"/>
        </w:rPr>
        <w:t xml:space="preserve"> </w:t>
      </w:r>
      <w:r>
        <w:rPr>
          <w:sz w:val="32"/>
        </w:rPr>
        <w:t>programmed</w:t>
      </w:r>
      <w:r>
        <w:rPr>
          <w:spacing w:val="-5"/>
          <w:sz w:val="32"/>
        </w:rPr>
        <w:t xml:space="preserve"> </w:t>
      </w:r>
      <w:r>
        <w:rPr>
          <w:sz w:val="32"/>
        </w:rPr>
        <w:t>for</w:t>
      </w:r>
      <w:r>
        <w:rPr>
          <w:spacing w:val="-6"/>
          <w:sz w:val="32"/>
        </w:rPr>
        <w:t xml:space="preserve"> </w:t>
      </w:r>
      <w:r>
        <w:rPr>
          <w:sz w:val="32"/>
        </w:rPr>
        <w:t>a</w:t>
      </w:r>
      <w:r>
        <w:rPr>
          <w:spacing w:val="-5"/>
          <w:sz w:val="32"/>
        </w:rPr>
        <w:t xml:space="preserve"> </w:t>
      </w:r>
      <w:r>
        <w:rPr>
          <w:sz w:val="32"/>
        </w:rPr>
        <w:t>5</w:t>
      </w:r>
      <w:r>
        <w:rPr>
          <w:spacing w:val="-5"/>
          <w:sz w:val="32"/>
        </w:rPr>
        <w:t xml:space="preserve"> </w:t>
      </w:r>
      <w:r>
        <w:rPr>
          <w:sz w:val="32"/>
        </w:rPr>
        <w:t>second</w:t>
      </w:r>
      <w:r>
        <w:rPr>
          <w:spacing w:val="-5"/>
          <w:sz w:val="32"/>
        </w:rPr>
        <w:t xml:space="preserve"> </w:t>
      </w:r>
      <w:r>
        <w:rPr>
          <w:sz w:val="32"/>
        </w:rPr>
        <w:t>pre-press</w:t>
      </w:r>
      <w:r>
        <w:rPr>
          <w:spacing w:val="-5"/>
          <w:sz w:val="32"/>
        </w:rPr>
        <w:t xml:space="preserve"> </w:t>
      </w:r>
      <w:r>
        <w:rPr>
          <w:sz w:val="32"/>
        </w:rPr>
        <w:t>and</w:t>
      </w:r>
      <w:r>
        <w:rPr>
          <w:spacing w:val="-5"/>
          <w:sz w:val="32"/>
        </w:rPr>
        <w:t xml:space="preserve"> </w:t>
      </w:r>
      <w:r>
        <w:rPr>
          <w:sz w:val="32"/>
        </w:rPr>
        <w:t>a</w:t>
      </w:r>
      <w:r>
        <w:rPr>
          <w:spacing w:val="-5"/>
          <w:sz w:val="32"/>
        </w:rPr>
        <w:t xml:space="preserve"> </w:t>
      </w:r>
      <w:r>
        <w:rPr>
          <w:sz w:val="32"/>
        </w:rPr>
        <w:t>15</w:t>
      </w:r>
      <w:r>
        <w:rPr>
          <w:spacing w:val="-5"/>
          <w:sz w:val="32"/>
        </w:rPr>
        <w:t xml:space="preserve"> </w:t>
      </w:r>
      <w:r>
        <w:rPr>
          <w:sz w:val="32"/>
        </w:rPr>
        <w:t>second cure press</w:t>
      </w:r>
    </w:p>
    <w:p w14:paraId="50FBCC8F" w14:textId="77777777" w:rsidR="00804805" w:rsidRDefault="00804805">
      <w:pPr>
        <w:pStyle w:val="ListParagraph"/>
        <w:spacing w:line="256" w:lineRule="auto"/>
        <w:rPr>
          <w:sz w:val="32"/>
        </w:rPr>
        <w:sectPr w:rsidR="00804805">
          <w:pgSz w:w="12240" w:h="15840"/>
          <w:pgMar w:top="1300" w:right="720" w:bottom="280" w:left="360" w:header="720" w:footer="720" w:gutter="0"/>
          <w:cols w:space="720"/>
        </w:sectPr>
      </w:pPr>
    </w:p>
    <w:p w14:paraId="66E36AD4" w14:textId="77777777" w:rsidR="00804805" w:rsidRDefault="005A0BF6">
      <w:pPr>
        <w:pStyle w:val="ListParagraph"/>
        <w:numPr>
          <w:ilvl w:val="0"/>
          <w:numId w:val="1"/>
        </w:numPr>
        <w:tabs>
          <w:tab w:val="left" w:pos="1079"/>
        </w:tabs>
        <w:spacing w:before="80" w:line="256" w:lineRule="auto"/>
        <w:ind w:left="1079" w:right="45"/>
        <w:rPr>
          <w:sz w:val="32"/>
        </w:rPr>
      </w:pPr>
      <w:r>
        <w:rPr>
          <w:sz w:val="32"/>
        </w:rPr>
        <w:lastRenderedPageBreak/>
        <w:t>Verify</w:t>
      </w:r>
      <w:r>
        <w:rPr>
          <w:spacing w:val="-5"/>
          <w:sz w:val="32"/>
        </w:rPr>
        <w:t xml:space="preserve"> </w:t>
      </w:r>
      <w:r>
        <w:rPr>
          <w:sz w:val="32"/>
        </w:rPr>
        <w:t>that</w:t>
      </w:r>
      <w:r>
        <w:rPr>
          <w:spacing w:val="-5"/>
          <w:sz w:val="32"/>
        </w:rPr>
        <w:t xml:space="preserve"> </w:t>
      </w:r>
      <w:r>
        <w:rPr>
          <w:sz w:val="32"/>
        </w:rPr>
        <w:t>there</w:t>
      </w:r>
      <w:r>
        <w:rPr>
          <w:spacing w:val="-5"/>
          <w:sz w:val="32"/>
        </w:rPr>
        <w:t xml:space="preserve"> </w:t>
      </w:r>
      <w:r>
        <w:rPr>
          <w:sz w:val="32"/>
        </w:rPr>
        <w:t>is</w:t>
      </w:r>
      <w:r>
        <w:rPr>
          <w:spacing w:val="-6"/>
          <w:sz w:val="32"/>
        </w:rPr>
        <w:t xml:space="preserve"> </w:t>
      </w:r>
      <w:r>
        <w:rPr>
          <w:sz w:val="32"/>
        </w:rPr>
        <w:t>fluid</w:t>
      </w:r>
      <w:r>
        <w:rPr>
          <w:spacing w:val="-5"/>
          <w:sz w:val="32"/>
        </w:rPr>
        <w:t xml:space="preserve"> </w:t>
      </w:r>
      <w:r>
        <w:rPr>
          <w:sz w:val="32"/>
        </w:rPr>
        <w:t>in</w:t>
      </w:r>
      <w:r>
        <w:rPr>
          <w:spacing w:val="-5"/>
          <w:sz w:val="32"/>
        </w:rPr>
        <w:t xml:space="preserve"> </w:t>
      </w:r>
      <w:r>
        <w:rPr>
          <w:sz w:val="32"/>
        </w:rPr>
        <w:t>both</w:t>
      </w:r>
      <w:r>
        <w:rPr>
          <w:spacing w:val="-5"/>
          <w:sz w:val="32"/>
        </w:rPr>
        <w:t xml:space="preserve"> </w:t>
      </w:r>
      <w:r>
        <w:rPr>
          <w:sz w:val="32"/>
        </w:rPr>
        <w:t>jugs.</w:t>
      </w:r>
      <w:r>
        <w:rPr>
          <w:spacing w:val="-5"/>
          <w:sz w:val="32"/>
        </w:rPr>
        <w:t xml:space="preserve"> </w:t>
      </w:r>
      <w:r>
        <w:rPr>
          <w:sz w:val="32"/>
        </w:rPr>
        <w:t>If</w:t>
      </w:r>
      <w:r>
        <w:rPr>
          <w:spacing w:val="-7"/>
          <w:sz w:val="32"/>
        </w:rPr>
        <w:t xml:space="preserve"> </w:t>
      </w:r>
      <w:r>
        <w:rPr>
          <w:sz w:val="32"/>
        </w:rPr>
        <w:t>fluid</w:t>
      </w:r>
      <w:r>
        <w:rPr>
          <w:spacing w:val="-5"/>
          <w:sz w:val="32"/>
        </w:rPr>
        <w:t xml:space="preserve"> </w:t>
      </w:r>
      <w:r>
        <w:rPr>
          <w:sz w:val="32"/>
        </w:rPr>
        <w:t>level</w:t>
      </w:r>
      <w:r>
        <w:rPr>
          <w:spacing w:val="-6"/>
          <w:sz w:val="32"/>
        </w:rPr>
        <w:t xml:space="preserve"> </w:t>
      </w:r>
      <w:r>
        <w:rPr>
          <w:sz w:val="32"/>
        </w:rPr>
        <w:t>is</w:t>
      </w:r>
      <w:r>
        <w:rPr>
          <w:spacing w:val="-5"/>
          <w:sz w:val="32"/>
        </w:rPr>
        <w:t xml:space="preserve"> </w:t>
      </w:r>
      <w:r>
        <w:rPr>
          <w:sz w:val="32"/>
        </w:rPr>
        <w:t>below</w:t>
      </w:r>
      <w:r>
        <w:rPr>
          <w:spacing w:val="-6"/>
          <w:sz w:val="32"/>
        </w:rPr>
        <w:t xml:space="preserve"> </w:t>
      </w:r>
      <w:r>
        <w:rPr>
          <w:sz w:val="32"/>
        </w:rPr>
        <w:t>quarter</w:t>
      </w:r>
      <w:r>
        <w:rPr>
          <w:spacing w:val="-5"/>
          <w:sz w:val="32"/>
        </w:rPr>
        <w:t xml:space="preserve"> </w:t>
      </w:r>
      <w:r>
        <w:rPr>
          <w:sz w:val="32"/>
        </w:rPr>
        <w:t>full,</w:t>
      </w:r>
      <w:r>
        <w:rPr>
          <w:spacing w:val="-6"/>
          <w:sz w:val="32"/>
        </w:rPr>
        <w:t xml:space="preserve"> </w:t>
      </w:r>
      <w:r>
        <w:rPr>
          <w:sz w:val="32"/>
        </w:rPr>
        <w:t>see NIS staff before proceeding.</w:t>
      </w:r>
    </w:p>
    <w:p w14:paraId="3D8641E6" w14:textId="77777777" w:rsidR="00804805" w:rsidRDefault="005A0BF6">
      <w:pPr>
        <w:pStyle w:val="ListParagraph"/>
        <w:numPr>
          <w:ilvl w:val="0"/>
          <w:numId w:val="1"/>
        </w:numPr>
        <w:tabs>
          <w:tab w:val="left" w:pos="1080"/>
        </w:tabs>
        <w:spacing w:before="5" w:line="259" w:lineRule="auto"/>
        <w:ind w:right="769" w:hanging="361"/>
        <w:rPr>
          <w:sz w:val="32"/>
        </w:rPr>
      </w:pPr>
      <w:r>
        <w:rPr>
          <w:sz w:val="32"/>
        </w:rPr>
        <w:t>On</w:t>
      </w:r>
      <w:r>
        <w:rPr>
          <w:spacing w:val="-4"/>
          <w:sz w:val="32"/>
        </w:rPr>
        <w:t xml:space="preserve"> </w:t>
      </w:r>
      <w:r>
        <w:rPr>
          <w:sz w:val="32"/>
        </w:rPr>
        <w:t>the</w:t>
      </w:r>
      <w:r>
        <w:rPr>
          <w:spacing w:val="-4"/>
          <w:sz w:val="32"/>
        </w:rPr>
        <w:t xml:space="preserve"> </w:t>
      </w:r>
      <w:r>
        <w:rPr>
          <w:sz w:val="32"/>
        </w:rPr>
        <w:t>back</w:t>
      </w:r>
      <w:r>
        <w:rPr>
          <w:spacing w:val="-4"/>
          <w:sz w:val="32"/>
        </w:rPr>
        <w:t xml:space="preserve"> </w:t>
      </w:r>
      <w:r>
        <w:rPr>
          <w:sz w:val="32"/>
        </w:rPr>
        <w:t>of</w:t>
      </w:r>
      <w:r>
        <w:rPr>
          <w:spacing w:val="-4"/>
          <w:sz w:val="32"/>
        </w:rPr>
        <w:t xml:space="preserve"> </w:t>
      </w:r>
      <w:r>
        <w:rPr>
          <w:sz w:val="32"/>
        </w:rPr>
        <w:t>the</w:t>
      </w:r>
      <w:r>
        <w:rPr>
          <w:spacing w:val="-4"/>
          <w:sz w:val="32"/>
        </w:rPr>
        <w:t xml:space="preserve"> </w:t>
      </w:r>
      <w:r>
        <w:rPr>
          <w:sz w:val="32"/>
        </w:rPr>
        <w:t>machine,</w:t>
      </w:r>
      <w:r>
        <w:rPr>
          <w:spacing w:val="-4"/>
          <w:sz w:val="32"/>
        </w:rPr>
        <w:t xml:space="preserve"> </w:t>
      </w:r>
      <w:r>
        <w:rPr>
          <w:sz w:val="32"/>
        </w:rPr>
        <w:t>ensure</w:t>
      </w:r>
      <w:r>
        <w:rPr>
          <w:spacing w:val="-4"/>
          <w:sz w:val="32"/>
        </w:rPr>
        <w:t xml:space="preserve"> </w:t>
      </w:r>
      <w:r>
        <w:rPr>
          <w:sz w:val="32"/>
        </w:rPr>
        <w:t>that</w:t>
      </w:r>
      <w:r>
        <w:rPr>
          <w:spacing w:val="-4"/>
          <w:sz w:val="32"/>
        </w:rPr>
        <w:t xml:space="preserve"> </w:t>
      </w:r>
      <w:r>
        <w:rPr>
          <w:sz w:val="32"/>
        </w:rPr>
        <w:t>the</w:t>
      </w:r>
      <w:r>
        <w:rPr>
          <w:spacing w:val="-4"/>
          <w:sz w:val="32"/>
        </w:rPr>
        <w:t xml:space="preserve"> </w:t>
      </w:r>
      <w:r>
        <w:rPr>
          <w:sz w:val="32"/>
        </w:rPr>
        <w:t>distilled</w:t>
      </w:r>
      <w:r>
        <w:rPr>
          <w:spacing w:val="-4"/>
          <w:sz w:val="32"/>
        </w:rPr>
        <w:t xml:space="preserve"> </w:t>
      </w:r>
      <w:r>
        <w:rPr>
          <w:sz w:val="32"/>
        </w:rPr>
        <w:t>water</w:t>
      </w:r>
      <w:r>
        <w:rPr>
          <w:spacing w:val="-4"/>
          <w:sz w:val="32"/>
        </w:rPr>
        <w:t xml:space="preserve"> </w:t>
      </w:r>
      <w:r>
        <w:rPr>
          <w:sz w:val="32"/>
        </w:rPr>
        <w:t>line</w:t>
      </w:r>
      <w:r>
        <w:rPr>
          <w:spacing w:val="-4"/>
          <w:sz w:val="32"/>
        </w:rPr>
        <w:t xml:space="preserve"> </w:t>
      </w:r>
      <w:r>
        <w:rPr>
          <w:sz w:val="32"/>
        </w:rPr>
        <w:t>(2)</w:t>
      </w:r>
      <w:r>
        <w:rPr>
          <w:spacing w:val="-4"/>
          <w:sz w:val="32"/>
        </w:rPr>
        <w:t xml:space="preserve"> </w:t>
      </w:r>
      <w:r>
        <w:rPr>
          <w:sz w:val="32"/>
        </w:rPr>
        <w:t>is switched on and the pre-treat line (1) is turned off.</w:t>
      </w:r>
    </w:p>
    <w:p w14:paraId="629AEA32" w14:textId="77777777" w:rsidR="00804805" w:rsidRDefault="005A0BF6">
      <w:pPr>
        <w:ind w:left="1080"/>
        <w:rPr>
          <w:sz w:val="20"/>
        </w:rPr>
      </w:pPr>
      <w:r>
        <w:rPr>
          <w:noProof/>
          <w:sz w:val="20"/>
        </w:rPr>
        <mc:AlternateContent>
          <mc:Choice Requires="wpg">
            <w:drawing>
              <wp:inline distT="0" distB="0" distL="0" distR="0" wp14:anchorId="3A3979B1" wp14:editId="4F44BF3C">
                <wp:extent cx="3145790" cy="2872740"/>
                <wp:effectExtent l="0" t="0" r="0" b="3810"/>
                <wp:docPr id="9" name="Group 9" descr="pre-treat di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5790" cy="2872740"/>
                          <a:chOff x="0" y="0"/>
                          <a:chExt cx="3145790" cy="2872740"/>
                        </a:xfrm>
                      </wpg:grpSpPr>
                      <pic:pic xmlns:pic="http://schemas.openxmlformats.org/drawingml/2006/picture">
                        <pic:nvPicPr>
                          <pic:cNvPr id="10" name="Image 10"/>
                          <pic:cNvPicPr/>
                        </pic:nvPicPr>
                        <pic:blipFill>
                          <a:blip r:embed="rId14" cstate="screen">
                            <a:extLst>
                              <a:ext uri="{28A0092B-C50C-407E-A947-70E740481C1C}">
                                <a14:useLocalDpi xmlns:a14="http://schemas.microsoft.com/office/drawing/2010/main"/>
                              </a:ext>
                            </a:extLst>
                          </a:blip>
                          <a:stretch>
                            <a:fillRect/>
                          </a:stretch>
                        </pic:blipFill>
                        <pic:spPr>
                          <a:xfrm>
                            <a:off x="0" y="0"/>
                            <a:ext cx="3145536" cy="2872740"/>
                          </a:xfrm>
                          <a:prstGeom prst="rect">
                            <a:avLst/>
                          </a:prstGeom>
                        </pic:spPr>
                      </pic:pic>
                      <wps:wsp>
                        <wps:cNvPr id="11" name="Graphic 11"/>
                        <wps:cNvSpPr/>
                        <wps:spPr>
                          <a:xfrm>
                            <a:off x="1752600" y="27432"/>
                            <a:ext cx="635635" cy="505459"/>
                          </a:xfrm>
                          <a:custGeom>
                            <a:avLst/>
                            <a:gdLst/>
                            <a:ahLst/>
                            <a:cxnLst/>
                            <a:rect l="l" t="t" r="r" b="b"/>
                            <a:pathLst>
                              <a:path w="635635" h="505459">
                                <a:moveTo>
                                  <a:pt x="0" y="0"/>
                                </a:moveTo>
                                <a:lnTo>
                                  <a:pt x="635508" y="0"/>
                                </a:lnTo>
                                <a:lnTo>
                                  <a:pt x="635508" y="505205"/>
                                </a:lnTo>
                                <a:lnTo>
                                  <a:pt x="0" y="505205"/>
                                </a:lnTo>
                                <a:lnTo>
                                  <a:pt x="0" y="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CDBED84" id="Group 9" o:spid="_x0000_s1026" alt="pre-treat dial" style="width:247.7pt;height:226.2pt;mso-position-horizontal-relative:char;mso-position-vertical-relative:line" coordsize="31457,28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">
                <v:shape id="Image 10" o:spid="_x0000_s1027" type="#_x0000_t75" style="position:absolute;width:31455;height:28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">
                  <v:imagedata r:id="rId15" o:title=""/>
                </v:shape>
                <v:shape id="Graphic 11" o:spid="_x0000_s1028" style="position:absolute;left:17526;top:274;width:6356;height:5054;visibility:visible;mso-wrap-style:square;v-text-anchor:top" coordsize="635635,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" path="m,l635508,r,505205l,505205,,xe" filled="f" strokecolor="red" strokeweight="3pt">
                  <v:path arrowok="t"/>
                </v:shape>
                <w10:anchorlock/>
              </v:group>
            </w:pict>
          </mc:Fallback>
        </mc:AlternateContent>
      </w:r>
    </w:p>
    <w:p w14:paraId="6C17719A" w14:textId="77777777" w:rsidR="00804805" w:rsidRDefault="005A0BF6">
      <w:pPr>
        <w:pStyle w:val="ListParagraph"/>
        <w:numPr>
          <w:ilvl w:val="0"/>
          <w:numId w:val="1"/>
        </w:numPr>
        <w:tabs>
          <w:tab w:val="left" w:pos="1079"/>
        </w:tabs>
        <w:spacing w:before="12"/>
        <w:ind w:left="1079" w:hanging="359"/>
        <w:rPr>
          <w:sz w:val="32"/>
        </w:rPr>
      </w:pPr>
      <w:r>
        <w:rPr>
          <w:noProof/>
          <w:sz w:val="32"/>
        </w:rPr>
        <w:drawing>
          <wp:anchor distT="0" distB="0" distL="0" distR="0" simplePos="0" relativeHeight="487589888" behindDoc="1" locked="0" layoutInCell="1" allowOverlap="1" wp14:anchorId="3C5A4028" wp14:editId="07D69CA9">
            <wp:simplePos x="0" y="0"/>
            <wp:positionH relativeFrom="page">
              <wp:posOffset>957072</wp:posOffset>
            </wp:positionH>
            <wp:positionV relativeFrom="paragraph">
              <wp:posOffset>273938</wp:posOffset>
            </wp:positionV>
            <wp:extent cx="2414015" cy="2261616"/>
            <wp:effectExtent l="0" t="0" r="0" b="0"/>
            <wp:wrapTopAndBottom/>
            <wp:docPr id="12" name="Image 12" descr="pre-treat side panel op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pre-treat side panel open"/>
                    <pic:cNvPicPr/>
                  </pic:nvPicPr>
                  <pic:blipFill>
                    <a:blip r:embed="rId16" cstate="screen">
                      <a:extLst>
                        <a:ext uri="{28A0092B-C50C-407E-A947-70E740481C1C}">
                          <a14:useLocalDpi xmlns:a14="http://schemas.microsoft.com/office/drawing/2010/main"/>
                        </a:ext>
                      </a:extLst>
                    </a:blip>
                    <a:stretch>
                      <a:fillRect/>
                    </a:stretch>
                  </pic:blipFill>
                  <pic:spPr>
                    <a:xfrm>
                      <a:off x="0" y="0"/>
                      <a:ext cx="2414015" cy="2261616"/>
                    </a:xfrm>
                    <a:prstGeom prst="rect">
                      <a:avLst/>
                    </a:prstGeom>
                  </pic:spPr>
                </pic:pic>
              </a:graphicData>
            </a:graphic>
          </wp:anchor>
        </w:drawing>
      </w:r>
      <w:r>
        <w:rPr>
          <w:sz w:val="32"/>
        </w:rPr>
        <w:t>Open</w:t>
      </w:r>
      <w:r>
        <w:rPr>
          <w:spacing w:val="-9"/>
          <w:sz w:val="32"/>
        </w:rPr>
        <w:t xml:space="preserve"> </w:t>
      </w:r>
      <w:r>
        <w:rPr>
          <w:sz w:val="32"/>
        </w:rPr>
        <w:t>the</w:t>
      </w:r>
      <w:r>
        <w:rPr>
          <w:spacing w:val="-8"/>
          <w:sz w:val="32"/>
        </w:rPr>
        <w:t xml:space="preserve"> </w:t>
      </w:r>
      <w:r>
        <w:rPr>
          <w:sz w:val="32"/>
        </w:rPr>
        <w:t>front</w:t>
      </w:r>
      <w:r>
        <w:rPr>
          <w:spacing w:val="-9"/>
          <w:sz w:val="32"/>
        </w:rPr>
        <w:t xml:space="preserve"> </w:t>
      </w:r>
      <w:r>
        <w:rPr>
          <w:spacing w:val="-2"/>
          <w:sz w:val="32"/>
        </w:rPr>
        <w:t>compartment.</w:t>
      </w:r>
    </w:p>
    <w:p w14:paraId="5A6E214C" w14:textId="77777777" w:rsidR="00804805" w:rsidRDefault="005A0BF6">
      <w:pPr>
        <w:pStyle w:val="ListParagraph"/>
        <w:numPr>
          <w:ilvl w:val="0"/>
          <w:numId w:val="1"/>
        </w:numPr>
        <w:tabs>
          <w:tab w:val="left" w:pos="1080"/>
        </w:tabs>
        <w:spacing w:before="24" w:line="256" w:lineRule="auto"/>
        <w:ind w:right="65" w:hanging="361"/>
        <w:rPr>
          <w:sz w:val="32"/>
        </w:rPr>
      </w:pPr>
      <w:r>
        <w:rPr>
          <w:sz w:val="32"/>
        </w:rPr>
        <w:t>Hold</w:t>
      </w:r>
      <w:r>
        <w:rPr>
          <w:spacing w:val="-3"/>
          <w:sz w:val="32"/>
        </w:rPr>
        <w:t xml:space="preserve"> </w:t>
      </w:r>
      <w:r>
        <w:rPr>
          <w:sz w:val="32"/>
        </w:rPr>
        <w:t>a</w:t>
      </w:r>
      <w:r>
        <w:rPr>
          <w:spacing w:val="-3"/>
          <w:sz w:val="32"/>
        </w:rPr>
        <w:t xml:space="preserve"> </w:t>
      </w:r>
      <w:r>
        <w:rPr>
          <w:sz w:val="32"/>
        </w:rPr>
        <w:t>cup</w:t>
      </w:r>
      <w:r>
        <w:rPr>
          <w:spacing w:val="-3"/>
          <w:sz w:val="32"/>
        </w:rPr>
        <w:t xml:space="preserve"> </w:t>
      </w:r>
      <w:r>
        <w:rPr>
          <w:sz w:val="32"/>
        </w:rPr>
        <w:t>under</w:t>
      </w:r>
      <w:r>
        <w:rPr>
          <w:spacing w:val="-3"/>
          <w:sz w:val="32"/>
        </w:rPr>
        <w:t xml:space="preserve"> </w:t>
      </w:r>
      <w:r>
        <w:rPr>
          <w:sz w:val="32"/>
        </w:rPr>
        <w:t>the</w:t>
      </w:r>
      <w:r>
        <w:rPr>
          <w:spacing w:val="-3"/>
          <w:sz w:val="32"/>
        </w:rPr>
        <w:t xml:space="preserve"> </w:t>
      </w:r>
      <w:r>
        <w:rPr>
          <w:sz w:val="32"/>
        </w:rPr>
        <w:t>nozzle</w:t>
      </w:r>
      <w:r>
        <w:rPr>
          <w:spacing w:val="-3"/>
          <w:sz w:val="32"/>
        </w:rPr>
        <w:t xml:space="preserve"> </w:t>
      </w:r>
      <w:r>
        <w:rPr>
          <w:sz w:val="32"/>
        </w:rPr>
        <w:t>and</w:t>
      </w:r>
      <w:r>
        <w:rPr>
          <w:spacing w:val="-3"/>
          <w:sz w:val="32"/>
        </w:rPr>
        <w:t xml:space="preserve"> </w:t>
      </w:r>
      <w:r>
        <w:rPr>
          <w:sz w:val="32"/>
        </w:rPr>
        <w:t>push</w:t>
      </w:r>
      <w:r>
        <w:rPr>
          <w:spacing w:val="-3"/>
          <w:sz w:val="32"/>
        </w:rPr>
        <w:t xml:space="preserve"> </w:t>
      </w:r>
      <w:r>
        <w:rPr>
          <w:sz w:val="32"/>
        </w:rPr>
        <w:t>the</w:t>
      </w:r>
      <w:r>
        <w:rPr>
          <w:spacing w:val="-3"/>
          <w:sz w:val="32"/>
        </w:rPr>
        <w:t xml:space="preserve"> </w:t>
      </w:r>
      <w:r>
        <w:rPr>
          <w:sz w:val="32"/>
        </w:rPr>
        <w:t>prime</w:t>
      </w:r>
      <w:r>
        <w:rPr>
          <w:spacing w:val="-3"/>
          <w:sz w:val="32"/>
        </w:rPr>
        <w:t xml:space="preserve"> </w:t>
      </w:r>
      <w:r>
        <w:rPr>
          <w:sz w:val="32"/>
        </w:rPr>
        <w:t>button</w:t>
      </w:r>
      <w:r>
        <w:rPr>
          <w:spacing w:val="-3"/>
          <w:sz w:val="32"/>
        </w:rPr>
        <w:t xml:space="preserve"> </w:t>
      </w:r>
      <w:r>
        <w:rPr>
          <w:sz w:val="32"/>
        </w:rPr>
        <w:t>until</w:t>
      </w:r>
      <w:r>
        <w:rPr>
          <w:spacing w:val="-3"/>
          <w:sz w:val="32"/>
        </w:rPr>
        <w:t xml:space="preserve"> </w:t>
      </w:r>
      <w:r>
        <w:rPr>
          <w:sz w:val="32"/>
        </w:rPr>
        <w:t>the</w:t>
      </w:r>
      <w:r>
        <w:rPr>
          <w:spacing w:val="-3"/>
          <w:sz w:val="32"/>
        </w:rPr>
        <w:t xml:space="preserve"> </w:t>
      </w:r>
      <w:r>
        <w:rPr>
          <w:sz w:val="32"/>
        </w:rPr>
        <w:t>line</w:t>
      </w:r>
      <w:r>
        <w:rPr>
          <w:spacing w:val="-3"/>
          <w:sz w:val="32"/>
        </w:rPr>
        <w:t xml:space="preserve"> </w:t>
      </w:r>
      <w:r>
        <w:rPr>
          <w:sz w:val="32"/>
        </w:rPr>
        <w:t>runs completely clear.</w:t>
      </w:r>
    </w:p>
    <w:p w14:paraId="4E00404B" w14:textId="77777777" w:rsidR="00804805" w:rsidRDefault="005A0BF6">
      <w:pPr>
        <w:ind w:left="1075"/>
        <w:rPr>
          <w:sz w:val="20"/>
        </w:rPr>
      </w:pPr>
      <w:r>
        <w:rPr>
          <w:noProof/>
          <w:sz w:val="20"/>
        </w:rPr>
        <w:drawing>
          <wp:inline distT="0" distB="0" distL="0" distR="0" wp14:anchorId="00F4A821" wp14:editId="69DABECD">
            <wp:extent cx="1481769" cy="1859280"/>
            <wp:effectExtent l="0" t="0" r="0" b="0"/>
            <wp:docPr id="13" name="Image 13" descr="purge pre treatment liquid into a cu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purge pre treatment liquid into a cup"/>
                    <pic:cNvPicPr/>
                  </pic:nvPicPr>
                  <pic:blipFill>
                    <a:blip r:embed="rId17" cstate="screen">
                      <a:extLst>
                        <a:ext uri="{28A0092B-C50C-407E-A947-70E740481C1C}">
                          <a14:useLocalDpi xmlns:a14="http://schemas.microsoft.com/office/drawing/2010/main"/>
                        </a:ext>
                      </a:extLst>
                    </a:blip>
                    <a:stretch>
                      <a:fillRect/>
                    </a:stretch>
                  </pic:blipFill>
                  <pic:spPr>
                    <a:xfrm>
                      <a:off x="0" y="0"/>
                      <a:ext cx="1481769" cy="1859280"/>
                    </a:xfrm>
                    <a:prstGeom prst="rect">
                      <a:avLst/>
                    </a:prstGeom>
                  </pic:spPr>
                </pic:pic>
              </a:graphicData>
            </a:graphic>
          </wp:inline>
        </w:drawing>
      </w:r>
    </w:p>
    <w:p w14:paraId="7AAF555C" w14:textId="77777777" w:rsidR="00804805" w:rsidRDefault="00804805">
      <w:pPr>
        <w:rPr>
          <w:sz w:val="20"/>
        </w:rPr>
        <w:sectPr w:rsidR="00804805">
          <w:pgSz w:w="12240" w:h="15840"/>
          <w:pgMar w:top="640" w:right="720" w:bottom="280" w:left="360" w:header="720" w:footer="720" w:gutter="0"/>
          <w:cols w:space="720"/>
        </w:sectPr>
      </w:pPr>
    </w:p>
    <w:p w14:paraId="336A9BA4" w14:textId="77777777" w:rsidR="00804805" w:rsidRDefault="005A0BF6">
      <w:pPr>
        <w:tabs>
          <w:tab w:val="left" w:pos="5347"/>
        </w:tabs>
        <w:ind w:left="1081"/>
        <w:rPr>
          <w:sz w:val="20"/>
        </w:rPr>
      </w:pPr>
      <w:r>
        <w:rPr>
          <w:noProof/>
          <w:position w:val="1"/>
          <w:sz w:val="20"/>
        </w:rPr>
        <w:lastRenderedPageBreak/>
        <mc:AlternateContent>
          <mc:Choice Requires="wpg">
            <w:drawing>
              <wp:inline distT="0" distB="0" distL="0" distR="0" wp14:anchorId="44DB1A49" wp14:editId="751CB864">
                <wp:extent cx="2205355" cy="2125980"/>
                <wp:effectExtent l="0" t="0" r="0" b="7619"/>
                <wp:docPr id="14" name="Group 14" descr="pre treatment control pan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355" cy="2125980"/>
                          <a:chOff x="0" y="0"/>
                          <a:chExt cx="2205355" cy="2125980"/>
                        </a:xfrm>
                      </wpg:grpSpPr>
                      <pic:pic xmlns:pic="http://schemas.openxmlformats.org/drawingml/2006/picture">
                        <pic:nvPicPr>
                          <pic:cNvPr id="15" name="Image 15"/>
                          <pic:cNvPicPr/>
                        </pic:nvPicPr>
                        <pic:blipFill>
                          <a:blip r:embed="rId18" cstate="screen">
                            <a:extLst>
                              <a:ext uri="{28A0092B-C50C-407E-A947-70E740481C1C}">
                                <a14:useLocalDpi xmlns:a14="http://schemas.microsoft.com/office/drawing/2010/main"/>
                              </a:ext>
                            </a:extLst>
                          </a:blip>
                          <a:stretch>
                            <a:fillRect/>
                          </a:stretch>
                        </pic:blipFill>
                        <pic:spPr>
                          <a:xfrm>
                            <a:off x="0" y="0"/>
                            <a:ext cx="2205228" cy="2125979"/>
                          </a:xfrm>
                          <a:prstGeom prst="rect">
                            <a:avLst/>
                          </a:prstGeom>
                        </pic:spPr>
                      </pic:pic>
                      <wps:wsp>
                        <wps:cNvPr id="16" name="Graphic 16"/>
                        <wps:cNvSpPr/>
                        <wps:spPr>
                          <a:xfrm>
                            <a:off x="534923" y="809244"/>
                            <a:ext cx="426084" cy="712470"/>
                          </a:xfrm>
                          <a:custGeom>
                            <a:avLst/>
                            <a:gdLst/>
                            <a:ahLst/>
                            <a:cxnLst/>
                            <a:rect l="l" t="t" r="r" b="b"/>
                            <a:pathLst>
                              <a:path w="426084" h="712470">
                                <a:moveTo>
                                  <a:pt x="0" y="0"/>
                                </a:moveTo>
                                <a:lnTo>
                                  <a:pt x="425957" y="0"/>
                                </a:lnTo>
                                <a:lnTo>
                                  <a:pt x="425957" y="712470"/>
                                </a:lnTo>
                                <a:lnTo>
                                  <a:pt x="0" y="712470"/>
                                </a:lnTo>
                                <a:lnTo>
                                  <a:pt x="0" y="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6D766D9" id="Group 14" o:spid="_x0000_s1026" alt="pre treatment control panel" style="width:173.65pt;height:167.4pt;mso-position-horizontal-relative:char;mso-position-vertical-relative:line" coordsize="22053,21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">
                <v:shape id="Image 15" o:spid="_x0000_s1027" type="#_x0000_t75" style="position:absolute;width:22052;height:21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">
                  <v:imagedata r:id="rId19" o:title=""/>
                </v:shape>
                <v:shape id="Graphic 16" o:spid="_x0000_s1028" style="position:absolute;left:5349;top:8092;width:4261;height:7125;visibility:visible;mso-wrap-style:square;v-text-anchor:top" coordsize="426084,71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" path="m,l425957,r,712470l,712470,,xe" filled="f" strokecolor="red" strokeweight="3pt">
                  <v:path arrowok="t"/>
                </v:shape>
                <w10:anchorlock/>
              </v:group>
            </w:pict>
          </mc:Fallback>
        </mc:AlternateContent>
      </w:r>
      <w:r>
        <w:rPr>
          <w:position w:val="1"/>
          <w:sz w:val="20"/>
        </w:rPr>
        <w:tab/>
      </w:r>
      <w:r>
        <w:rPr>
          <w:noProof/>
          <w:sz w:val="20"/>
        </w:rPr>
        <mc:AlternateContent>
          <mc:Choice Requires="wpg">
            <w:drawing>
              <wp:inline distT="0" distB="0" distL="0" distR="0" wp14:anchorId="341C79C6" wp14:editId="2C773AEF">
                <wp:extent cx="3317240" cy="2185670"/>
                <wp:effectExtent l="0" t="0" r="0" b="5080"/>
                <wp:docPr id="17" name="Group 17" descr="pre treatment line and nozz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7240" cy="2185670"/>
                          <a:chOff x="0" y="0"/>
                          <a:chExt cx="3317240" cy="2185670"/>
                        </a:xfrm>
                      </wpg:grpSpPr>
                      <pic:pic xmlns:pic="http://schemas.openxmlformats.org/drawingml/2006/picture">
                        <pic:nvPicPr>
                          <pic:cNvPr id="18" name="Image 18"/>
                          <pic:cNvPicPr/>
                        </pic:nvPicPr>
                        <pic:blipFill>
                          <a:blip r:embed="rId20" cstate="screen">
                            <a:extLst>
                              <a:ext uri="{28A0092B-C50C-407E-A947-70E740481C1C}">
                                <a14:useLocalDpi xmlns:a14="http://schemas.microsoft.com/office/drawing/2010/main"/>
                              </a:ext>
                            </a:extLst>
                          </a:blip>
                          <a:stretch>
                            <a:fillRect/>
                          </a:stretch>
                        </pic:blipFill>
                        <pic:spPr>
                          <a:xfrm>
                            <a:off x="0" y="0"/>
                            <a:ext cx="3316985" cy="2185416"/>
                          </a:xfrm>
                          <a:prstGeom prst="rect">
                            <a:avLst/>
                          </a:prstGeom>
                        </pic:spPr>
                      </pic:pic>
                      <wps:wsp>
                        <wps:cNvPr id="19" name="Graphic 19"/>
                        <wps:cNvSpPr/>
                        <wps:spPr>
                          <a:xfrm>
                            <a:off x="587502" y="274319"/>
                            <a:ext cx="2332990" cy="1365885"/>
                          </a:xfrm>
                          <a:custGeom>
                            <a:avLst/>
                            <a:gdLst/>
                            <a:ahLst/>
                            <a:cxnLst/>
                            <a:rect l="l" t="t" r="r" b="b"/>
                            <a:pathLst>
                              <a:path w="2332990" h="1365885">
                                <a:moveTo>
                                  <a:pt x="293370" y="828294"/>
                                </a:moveTo>
                                <a:lnTo>
                                  <a:pt x="256501" y="837958"/>
                                </a:lnTo>
                                <a:lnTo>
                                  <a:pt x="36576" y="0"/>
                                </a:lnTo>
                                <a:lnTo>
                                  <a:pt x="0" y="9906"/>
                                </a:lnTo>
                                <a:lnTo>
                                  <a:pt x="219837" y="847572"/>
                                </a:lnTo>
                                <a:lnTo>
                                  <a:pt x="182880" y="857250"/>
                                </a:lnTo>
                                <a:lnTo>
                                  <a:pt x="267462" y="953262"/>
                                </a:lnTo>
                                <a:lnTo>
                                  <a:pt x="285470" y="866394"/>
                                </a:lnTo>
                                <a:lnTo>
                                  <a:pt x="293370" y="828294"/>
                                </a:lnTo>
                                <a:close/>
                              </a:path>
                              <a:path w="2332990" h="1365885">
                                <a:moveTo>
                                  <a:pt x="2332469" y="1287780"/>
                                </a:moveTo>
                                <a:lnTo>
                                  <a:pt x="2331008" y="1251204"/>
                                </a:lnTo>
                                <a:lnTo>
                                  <a:pt x="2330945" y="1249680"/>
                                </a:lnTo>
                                <a:lnTo>
                                  <a:pt x="1396225" y="1289253"/>
                                </a:lnTo>
                                <a:lnTo>
                                  <a:pt x="1394447" y="1251204"/>
                                </a:lnTo>
                                <a:lnTo>
                                  <a:pt x="1378445" y="1260132"/>
                                </a:lnTo>
                                <a:lnTo>
                                  <a:pt x="1378445" y="1328166"/>
                                </a:lnTo>
                                <a:lnTo>
                                  <a:pt x="1376921" y="1290066"/>
                                </a:lnTo>
                                <a:lnTo>
                                  <a:pt x="1378419" y="1327340"/>
                                </a:lnTo>
                                <a:lnTo>
                                  <a:pt x="1378445" y="1328166"/>
                                </a:lnTo>
                                <a:lnTo>
                                  <a:pt x="1378445" y="1260132"/>
                                </a:lnTo>
                                <a:lnTo>
                                  <a:pt x="1282433" y="1313688"/>
                                </a:lnTo>
                                <a:lnTo>
                                  <a:pt x="1399781" y="1365504"/>
                                </a:lnTo>
                                <a:lnTo>
                                  <a:pt x="1398041" y="1328166"/>
                                </a:lnTo>
                                <a:lnTo>
                                  <a:pt x="1398003" y="1327340"/>
                                </a:lnTo>
                                <a:lnTo>
                                  <a:pt x="2332469" y="1287780"/>
                                </a:lnTo>
                                <a:close/>
                              </a:path>
                            </a:pathLst>
                          </a:custGeom>
                          <a:solidFill>
                            <a:srgbClr val="FF0000"/>
                          </a:solidFill>
                        </wps:spPr>
                        <wps:bodyPr wrap="square" lIns="0" tIns="0" rIns="0" bIns="0" rtlCol="0">
                          <a:prstTxWarp prst="textNoShape">
                            <a:avLst/>
                          </a:prstTxWarp>
                          <a:noAutofit/>
                        </wps:bodyPr>
                      </wps:wsp>
                      <wps:wsp>
                        <wps:cNvPr id="20" name="Textbox 20"/>
                        <wps:cNvSpPr txBox="1"/>
                        <wps:spPr>
                          <a:xfrm>
                            <a:off x="2522220" y="1352550"/>
                            <a:ext cx="787400" cy="300990"/>
                          </a:xfrm>
                          <a:prstGeom prst="rect">
                            <a:avLst/>
                          </a:prstGeom>
                          <a:solidFill>
                            <a:srgbClr val="FFFFFF"/>
                          </a:solidFill>
                        </wps:spPr>
                        <wps:txbx>
                          <w:txbxContent>
                            <w:p w14:paraId="6CC3C78B" w14:textId="77777777" w:rsidR="00804805" w:rsidRDefault="005A0BF6">
                              <w:pPr>
                                <w:spacing w:before="76"/>
                                <w:ind w:left="148"/>
                                <w:rPr>
                                  <w:color w:val="000000"/>
                                  <w:sz w:val="32"/>
                                </w:rPr>
                              </w:pPr>
                              <w:r>
                                <w:rPr>
                                  <w:color w:val="000000"/>
                                  <w:spacing w:val="-2"/>
                                  <w:sz w:val="32"/>
                                </w:rPr>
                                <w:t>Nozzle</w:t>
                              </w:r>
                            </w:p>
                          </w:txbxContent>
                        </wps:txbx>
                        <wps:bodyPr wrap="square" lIns="0" tIns="0" rIns="0" bIns="0" rtlCol="0">
                          <a:noAutofit/>
                        </wps:bodyPr>
                      </wps:wsp>
                      <wps:wsp>
                        <wps:cNvPr id="21" name="Textbox 21"/>
                        <wps:cNvSpPr txBox="1"/>
                        <wps:spPr>
                          <a:xfrm>
                            <a:off x="9905" y="9144"/>
                            <a:ext cx="1104900" cy="318135"/>
                          </a:xfrm>
                          <a:prstGeom prst="rect">
                            <a:avLst/>
                          </a:prstGeom>
                          <a:solidFill>
                            <a:srgbClr val="FFFFFF"/>
                          </a:solidFill>
                        </wps:spPr>
                        <wps:txbx>
                          <w:txbxContent>
                            <w:p w14:paraId="6113AFCF" w14:textId="77777777" w:rsidR="00804805" w:rsidRDefault="005A0BF6">
                              <w:pPr>
                                <w:spacing w:before="77"/>
                                <w:ind w:left="148"/>
                                <w:rPr>
                                  <w:color w:val="000000"/>
                                  <w:sz w:val="32"/>
                                </w:rPr>
                              </w:pPr>
                              <w:r>
                                <w:rPr>
                                  <w:color w:val="000000"/>
                                  <w:sz w:val="32"/>
                                </w:rPr>
                                <w:t>Clean</w:t>
                              </w:r>
                              <w:r>
                                <w:rPr>
                                  <w:color w:val="000000"/>
                                  <w:spacing w:val="-5"/>
                                  <w:sz w:val="32"/>
                                </w:rPr>
                                <w:t xml:space="preserve"> </w:t>
                              </w:r>
                              <w:r>
                                <w:rPr>
                                  <w:color w:val="000000"/>
                                  <w:spacing w:val="-4"/>
                                  <w:sz w:val="32"/>
                                </w:rPr>
                                <w:t>Line</w:t>
                              </w:r>
                            </w:p>
                          </w:txbxContent>
                        </wps:txbx>
                        <wps:bodyPr wrap="square" lIns="0" tIns="0" rIns="0" bIns="0" rtlCol="0">
                          <a:noAutofit/>
                        </wps:bodyPr>
                      </wps:wsp>
                    </wpg:wgp>
                  </a:graphicData>
                </a:graphic>
              </wp:inline>
            </w:drawing>
          </mc:Choice>
          <mc:Fallback>
            <w:pict>
              <v:group w14:anchorId="341C79C6" id="Group 17" o:spid="_x0000_s1026" alt="pre treatment line and nozzle" style="width:261.2pt;height:172.1pt;mso-position-horizontal-relative:char;mso-position-vertical-relative:line" coordsize="33172,21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27" type="#_x0000_t75" style="position:absolute;width:33169;height:2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">
                  <v:imagedata r:id="rId21" o:title=""/>
                </v:shape>
                <v:shape id="Graphic 19" o:spid="_x0000_s1028" style="position:absolute;left:5875;top:2743;width:23329;height:13659;visibility:visible;mso-wrap-style:square;v-text-anchor:top" coordsize="2332990,136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" path="m293370,828294r-36869,9664l36576,,,9906,219837,847572r-36957,9678l267462,953262r18008,-86868l293370,828294xem2332469,1287780r-1461,-36576l2330945,1249680r-934720,39573l1394447,1251204r-16002,8928l1378445,1328166r-1524,-38100l1378419,1327340r26,826l1378445,1260132r-96012,53556l1399781,1365504r-1740,-37338l1398003,1327340r934466,-39560xe" fillcolor="red" stroked="f">
                  <v:path arrowok="t"/>
                </v:shape>
                <v:shapetype id="_x0000_t202" coordsize="21600,21600" o:spt="202" path="m,l,21600r21600,l21600,xe">
                  <v:stroke joinstyle="miter"/>
                  <v:path gradientshapeok="t" o:connecttype="rect"/>
                </v:shapetype>
                <v:shape id="Textbox 20" o:spid="_x0000_s1029" type="#_x0000_t202" style="position:absolute;left:25222;top:13525;width:787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6CC3C78B" w14:textId="77777777" w:rsidR="00804805" w:rsidRDefault="005A0BF6">
                        <w:pPr>
                          <w:spacing w:before="76"/>
                          <w:ind w:left="148"/>
                          <w:rPr>
                            <w:color w:val="000000"/>
                            <w:sz w:val="32"/>
                          </w:rPr>
                        </w:pPr>
                        <w:r>
                          <w:rPr>
                            <w:color w:val="000000"/>
                            <w:spacing w:val="-2"/>
                            <w:sz w:val="32"/>
                          </w:rPr>
                          <w:t>Nozzle</w:t>
                        </w:r>
                      </w:p>
                    </w:txbxContent>
                  </v:textbox>
                </v:shape>
                <v:shape id="Textbox 21" o:spid="_x0000_s1030" type="#_x0000_t202" style="position:absolute;left:99;top:91;width:11049;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6113AFCF" w14:textId="77777777" w:rsidR="00804805" w:rsidRDefault="005A0BF6">
                        <w:pPr>
                          <w:spacing w:before="77"/>
                          <w:ind w:left="148"/>
                          <w:rPr>
                            <w:color w:val="000000"/>
                            <w:sz w:val="32"/>
                          </w:rPr>
                        </w:pPr>
                        <w:r>
                          <w:rPr>
                            <w:color w:val="000000"/>
                            <w:sz w:val="32"/>
                          </w:rPr>
                          <w:t>Clean</w:t>
                        </w:r>
                        <w:r>
                          <w:rPr>
                            <w:color w:val="000000"/>
                            <w:spacing w:val="-5"/>
                            <w:sz w:val="32"/>
                          </w:rPr>
                          <w:t xml:space="preserve"> </w:t>
                        </w:r>
                        <w:r>
                          <w:rPr>
                            <w:color w:val="000000"/>
                            <w:spacing w:val="-4"/>
                            <w:sz w:val="32"/>
                          </w:rPr>
                          <w:t>Line</w:t>
                        </w:r>
                      </w:p>
                    </w:txbxContent>
                  </v:textbox>
                </v:shape>
                <w10:anchorlock/>
              </v:group>
            </w:pict>
          </mc:Fallback>
        </mc:AlternateContent>
      </w:r>
    </w:p>
    <w:p w14:paraId="1BE1A7BD" w14:textId="77777777" w:rsidR="00804805" w:rsidRDefault="005A0BF6">
      <w:pPr>
        <w:pStyle w:val="ListParagraph"/>
        <w:numPr>
          <w:ilvl w:val="0"/>
          <w:numId w:val="1"/>
        </w:numPr>
        <w:tabs>
          <w:tab w:val="left" w:pos="1080"/>
        </w:tabs>
        <w:spacing w:line="256" w:lineRule="auto"/>
        <w:ind w:right="416"/>
        <w:rPr>
          <w:sz w:val="32"/>
        </w:rPr>
      </w:pPr>
      <w:r>
        <w:rPr>
          <w:sz w:val="32"/>
        </w:rPr>
        <w:t>Once</w:t>
      </w:r>
      <w:r>
        <w:rPr>
          <w:spacing w:val="-8"/>
          <w:sz w:val="32"/>
        </w:rPr>
        <w:t xml:space="preserve"> </w:t>
      </w:r>
      <w:r>
        <w:rPr>
          <w:sz w:val="32"/>
        </w:rPr>
        <w:t>clear,</w:t>
      </w:r>
      <w:r>
        <w:rPr>
          <w:spacing w:val="-8"/>
          <w:sz w:val="32"/>
        </w:rPr>
        <w:t xml:space="preserve"> </w:t>
      </w:r>
      <w:r>
        <w:rPr>
          <w:sz w:val="32"/>
        </w:rPr>
        <w:t>switch</w:t>
      </w:r>
      <w:r>
        <w:rPr>
          <w:spacing w:val="-8"/>
          <w:sz w:val="32"/>
        </w:rPr>
        <w:t xml:space="preserve"> </w:t>
      </w:r>
      <w:r>
        <w:rPr>
          <w:sz w:val="32"/>
        </w:rPr>
        <w:t>the</w:t>
      </w:r>
      <w:r>
        <w:rPr>
          <w:spacing w:val="-8"/>
          <w:sz w:val="32"/>
        </w:rPr>
        <w:t xml:space="preserve"> </w:t>
      </w:r>
      <w:r>
        <w:rPr>
          <w:sz w:val="32"/>
        </w:rPr>
        <w:t>distilled</w:t>
      </w:r>
      <w:r>
        <w:rPr>
          <w:spacing w:val="-8"/>
          <w:sz w:val="32"/>
        </w:rPr>
        <w:t xml:space="preserve"> </w:t>
      </w:r>
      <w:r>
        <w:rPr>
          <w:sz w:val="32"/>
        </w:rPr>
        <w:t>water</w:t>
      </w:r>
      <w:r>
        <w:rPr>
          <w:spacing w:val="-8"/>
          <w:sz w:val="32"/>
        </w:rPr>
        <w:t xml:space="preserve"> </w:t>
      </w:r>
      <w:r>
        <w:rPr>
          <w:sz w:val="32"/>
        </w:rPr>
        <w:t>line</w:t>
      </w:r>
      <w:r>
        <w:rPr>
          <w:spacing w:val="-8"/>
          <w:sz w:val="32"/>
        </w:rPr>
        <w:t xml:space="preserve"> </w:t>
      </w:r>
      <w:r>
        <w:rPr>
          <w:sz w:val="32"/>
        </w:rPr>
        <w:t>to</w:t>
      </w:r>
      <w:r>
        <w:rPr>
          <w:spacing w:val="-8"/>
          <w:sz w:val="32"/>
        </w:rPr>
        <w:t xml:space="preserve"> </w:t>
      </w:r>
      <w:r>
        <w:rPr>
          <w:sz w:val="32"/>
        </w:rPr>
        <w:t>the</w:t>
      </w:r>
      <w:r>
        <w:rPr>
          <w:spacing w:val="-8"/>
          <w:sz w:val="32"/>
        </w:rPr>
        <w:t xml:space="preserve"> </w:t>
      </w:r>
      <w:r>
        <w:rPr>
          <w:sz w:val="32"/>
        </w:rPr>
        <w:t>off</w:t>
      </w:r>
      <w:r>
        <w:rPr>
          <w:spacing w:val="-8"/>
          <w:sz w:val="32"/>
        </w:rPr>
        <w:t xml:space="preserve"> </w:t>
      </w:r>
      <w:r>
        <w:rPr>
          <w:sz w:val="32"/>
        </w:rPr>
        <w:t>position,</w:t>
      </w:r>
      <w:r>
        <w:rPr>
          <w:spacing w:val="-9"/>
          <w:sz w:val="32"/>
        </w:rPr>
        <w:t xml:space="preserve"> </w:t>
      </w:r>
      <w:r>
        <w:rPr>
          <w:sz w:val="32"/>
        </w:rPr>
        <w:t>and</w:t>
      </w:r>
      <w:r>
        <w:rPr>
          <w:spacing w:val="-8"/>
          <w:sz w:val="32"/>
        </w:rPr>
        <w:t xml:space="preserve"> </w:t>
      </w:r>
      <w:r>
        <w:rPr>
          <w:sz w:val="32"/>
        </w:rPr>
        <w:t>switch the pretreat line to the on position.</w:t>
      </w:r>
    </w:p>
    <w:p w14:paraId="3AECCA3D" w14:textId="77777777" w:rsidR="00804805" w:rsidRDefault="005A0BF6">
      <w:pPr>
        <w:ind w:left="1089"/>
        <w:rPr>
          <w:sz w:val="20"/>
        </w:rPr>
      </w:pPr>
      <w:r>
        <w:rPr>
          <w:noProof/>
          <w:sz w:val="20"/>
        </w:rPr>
        <mc:AlternateContent>
          <mc:Choice Requires="wpg">
            <w:drawing>
              <wp:inline distT="0" distB="0" distL="0" distR="0" wp14:anchorId="7F9A8E47" wp14:editId="433D9483">
                <wp:extent cx="2277745" cy="2403475"/>
                <wp:effectExtent l="0" t="0" r="0" b="6350"/>
                <wp:docPr id="22" name="Group 22" descr="pre treatment dia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7745" cy="2403475"/>
                          <a:chOff x="0" y="0"/>
                          <a:chExt cx="2277745" cy="2403475"/>
                        </a:xfrm>
                      </wpg:grpSpPr>
                      <pic:pic xmlns:pic="http://schemas.openxmlformats.org/drawingml/2006/picture">
                        <pic:nvPicPr>
                          <pic:cNvPr id="23" name="Image 23"/>
                          <pic:cNvPicPr/>
                        </pic:nvPicPr>
                        <pic:blipFill>
                          <a:blip r:embed="rId22" cstate="screen">
                            <a:extLst>
                              <a:ext uri="{28A0092B-C50C-407E-A947-70E740481C1C}">
                                <a14:useLocalDpi xmlns:a14="http://schemas.microsoft.com/office/drawing/2010/main"/>
                              </a:ext>
                            </a:extLst>
                          </a:blip>
                          <a:stretch>
                            <a:fillRect/>
                          </a:stretch>
                        </pic:blipFill>
                        <pic:spPr>
                          <a:xfrm>
                            <a:off x="0" y="0"/>
                            <a:ext cx="2277617" cy="2403347"/>
                          </a:xfrm>
                          <a:prstGeom prst="rect">
                            <a:avLst/>
                          </a:prstGeom>
                        </pic:spPr>
                      </pic:pic>
                      <wps:wsp>
                        <wps:cNvPr id="24" name="Graphic 24"/>
                        <wps:cNvSpPr/>
                        <wps:spPr>
                          <a:xfrm>
                            <a:off x="525780" y="64007"/>
                            <a:ext cx="426084" cy="473709"/>
                          </a:xfrm>
                          <a:custGeom>
                            <a:avLst/>
                            <a:gdLst/>
                            <a:ahLst/>
                            <a:cxnLst/>
                            <a:rect l="l" t="t" r="r" b="b"/>
                            <a:pathLst>
                              <a:path w="426084" h="473709">
                                <a:moveTo>
                                  <a:pt x="0" y="0"/>
                                </a:moveTo>
                                <a:lnTo>
                                  <a:pt x="425957" y="0"/>
                                </a:lnTo>
                                <a:lnTo>
                                  <a:pt x="425957" y="473201"/>
                                </a:lnTo>
                                <a:lnTo>
                                  <a:pt x="0" y="473201"/>
                                </a:lnTo>
                                <a:lnTo>
                                  <a:pt x="0" y="0"/>
                                </a:lnTo>
                                <a:close/>
                              </a:path>
                            </a:pathLst>
                          </a:custGeom>
                          <a:ln w="38099">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B995B19" id="Group 22" o:spid="_x0000_s1026" alt="pre treatment dials" style="width:179.35pt;height:189.25pt;mso-position-horizontal-relative:char;mso-position-vertical-relative:line" coordsize="22777,24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">
                <v:shape id="Image 23" o:spid="_x0000_s1027" type="#_x0000_t75" style="position:absolute;width:22776;height:24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">
                  <v:imagedata r:id="rId23" o:title=""/>
                </v:shape>
                <v:shape id="Graphic 24" o:spid="_x0000_s1028" style="position:absolute;left:5257;top:640;width:4261;height:4737;visibility:visible;mso-wrap-style:square;v-text-anchor:top" coordsize="426084,4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" path="m,l425957,r,473201l,473201,,xe" filled="f" strokecolor="red" strokeweight="1.0583mm">
                  <v:path arrowok="t"/>
                </v:shape>
                <w10:anchorlock/>
              </v:group>
            </w:pict>
          </mc:Fallback>
        </mc:AlternateContent>
      </w:r>
    </w:p>
    <w:p w14:paraId="29175210" w14:textId="77777777" w:rsidR="00804805" w:rsidRDefault="005A0BF6">
      <w:pPr>
        <w:pStyle w:val="ListParagraph"/>
        <w:numPr>
          <w:ilvl w:val="0"/>
          <w:numId w:val="1"/>
        </w:numPr>
        <w:tabs>
          <w:tab w:val="left" w:pos="1080"/>
        </w:tabs>
        <w:spacing w:before="8" w:after="7" w:line="256" w:lineRule="auto"/>
        <w:ind w:right="65"/>
        <w:rPr>
          <w:sz w:val="32"/>
        </w:rPr>
      </w:pPr>
      <w:r>
        <w:rPr>
          <w:sz w:val="32"/>
        </w:rPr>
        <w:t>Hold</w:t>
      </w:r>
      <w:r>
        <w:rPr>
          <w:spacing w:val="-3"/>
          <w:sz w:val="32"/>
        </w:rPr>
        <w:t xml:space="preserve"> </w:t>
      </w:r>
      <w:r>
        <w:rPr>
          <w:sz w:val="32"/>
        </w:rPr>
        <w:t>a</w:t>
      </w:r>
      <w:r>
        <w:rPr>
          <w:spacing w:val="-4"/>
          <w:sz w:val="32"/>
        </w:rPr>
        <w:t xml:space="preserve"> </w:t>
      </w:r>
      <w:r>
        <w:rPr>
          <w:sz w:val="32"/>
        </w:rPr>
        <w:t>cup</w:t>
      </w:r>
      <w:r>
        <w:rPr>
          <w:spacing w:val="-4"/>
          <w:sz w:val="32"/>
        </w:rPr>
        <w:t xml:space="preserve"> </w:t>
      </w:r>
      <w:r>
        <w:rPr>
          <w:sz w:val="32"/>
        </w:rPr>
        <w:t>under</w:t>
      </w:r>
      <w:r>
        <w:rPr>
          <w:spacing w:val="-3"/>
          <w:sz w:val="32"/>
        </w:rPr>
        <w:t xml:space="preserve"> </w:t>
      </w:r>
      <w:r>
        <w:rPr>
          <w:sz w:val="32"/>
        </w:rPr>
        <w:t>the</w:t>
      </w:r>
      <w:r>
        <w:rPr>
          <w:spacing w:val="-3"/>
          <w:sz w:val="32"/>
        </w:rPr>
        <w:t xml:space="preserve"> </w:t>
      </w:r>
      <w:r>
        <w:rPr>
          <w:sz w:val="32"/>
        </w:rPr>
        <w:t>nozzle</w:t>
      </w:r>
      <w:r>
        <w:rPr>
          <w:spacing w:val="-3"/>
          <w:sz w:val="32"/>
        </w:rPr>
        <w:t xml:space="preserve"> </w:t>
      </w:r>
      <w:r>
        <w:rPr>
          <w:sz w:val="32"/>
        </w:rPr>
        <w:t>and</w:t>
      </w:r>
      <w:r>
        <w:rPr>
          <w:spacing w:val="-3"/>
          <w:sz w:val="32"/>
        </w:rPr>
        <w:t xml:space="preserve"> </w:t>
      </w:r>
      <w:r>
        <w:rPr>
          <w:sz w:val="32"/>
        </w:rPr>
        <w:t>push</w:t>
      </w:r>
      <w:r>
        <w:rPr>
          <w:spacing w:val="-3"/>
          <w:sz w:val="32"/>
        </w:rPr>
        <w:t xml:space="preserve"> </w:t>
      </w:r>
      <w:r>
        <w:rPr>
          <w:sz w:val="32"/>
        </w:rPr>
        <w:t>the</w:t>
      </w:r>
      <w:r>
        <w:rPr>
          <w:spacing w:val="-3"/>
          <w:sz w:val="32"/>
        </w:rPr>
        <w:t xml:space="preserve"> </w:t>
      </w:r>
      <w:r>
        <w:rPr>
          <w:sz w:val="32"/>
        </w:rPr>
        <w:t>prime</w:t>
      </w:r>
      <w:r>
        <w:rPr>
          <w:spacing w:val="-3"/>
          <w:sz w:val="32"/>
        </w:rPr>
        <w:t xml:space="preserve"> </w:t>
      </w:r>
      <w:r>
        <w:rPr>
          <w:sz w:val="32"/>
        </w:rPr>
        <w:t>button</w:t>
      </w:r>
      <w:r>
        <w:rPr>
          <w:spacing w:val="-4"/>
          <w:sz w:val="32"/>
        </w:rPr>
        <w:t xml:space="preserve"> </w:t>
      </w:r>
      <w:r>
        <w:rPr>
          <w:sz w:val="32"/>
        </w:rPr>
        <w:t>until</w:t>
      </w:r>
      <w:r>
        <w:rPr>
          <w:spacing w:val="-4"/>
          <w:sz w:val="32"/>
        </w:rPr>
        <w:t xml:space="preserve"> </w:t>
      </w:r>
      <w:r>
        <w:rPr>
          <w:sz w:val="32"/>
        </w:rPr>
        <w:t>the</w:t>
      </w:r>
      <w:r>
        <w:rPr>
          <w:spacing w:val="-3"/>
          <w:sz w:val="32"/>
        </w:rPr>
        <w:t xml:space="preserve"> </w:t>
      </w:r>
      <w:r>
        <w:rPr>
          <w:sz w:val="32"/>
        </w:rPr>
        <w:t>line</w:t>
      </w:r>
      <w:r>
        <w:rPr>
          <w:spacing w:val="-3"/>
          <w:sz w:val="32"/>
        </w:rPr>
        <w:t xml:space="preserve"> </w:t>
      </w:r>
      <w:r>
        <w:rPr>
          <w:sz w:val="32"/>
        </w:rPr>
        <w:t>runs completely white through the nozzle.</w:t>
      </w:r>
    </w:p>
    <w:p w14:paraId="7EB409B9" w14:textId="77777777" w:rsidR="00804805" w:rsidRDefault="005A0BF6">
      <w:pPr>
        <w:ind w:left="1087"/>
        <w:rPr>
          <w:sz w:val="20"/>
        </w:rPr>
      </w:pPr>
      <w:r>
        <w:rPr>
          <w:noProof/>
          <w:sz w:val="20"/>
        </w:rPr>
        <mc:AlternateContent>
          <mc:Choice Requires="wpg">
            <w:drawing>
              <wp:inline distT="0" distB="0" distL="0" distR="0" wp14:anchorId="333051B1" wp14:editId="74D24F6A">
                <wp:extent cx="6236335" cy="1894839"/>
                <wp:effectExtent l="0" t="0" r="0" b="635"/>
                <wp:docPr id="25" name="Group 25" descr="pre treatment line (whi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1894839"/>
                          <a:chOff x="0" y="0"/>
                          <a:chExt cx="6236335" cy="1894839"/>
                        </a:xfrm>
                      </wpg:grpSpPr>
                      <pic:pic xmlns:pic="http://schemas.openxmlformats.org/drawingml/2006/picture">
                        <pic:nvPicPr>
                          <pic:cNvPr id="26" name="Image 26"/>
                          <pic:cNvPicPr/>
                        </pic:nvPicPr>
                        <pic:blipFill>
                          <a:blip r:embed="rId24" cstate="screen">
                            <a:extLst>
                              <a:ext uri="{28A0092B-C50C-407E-A947-70E740481C1C}">
                                <a14:useLocalDpi xmlns:a14="http://schemas.microsoft.com/office/drawing/2010/main"/>
                              </a:ext>
                            </a:extLst>
                          </a:blip>
                          <a:stretch>
                            <a:fillRect/>
                          </a:stretch>
                        </pic:blipFill>
                        <pic:spPr>
                          <a:xfrm>
                            <a:off x="0" y="0"/>
                            <a:ext cx="3372612" cy="1894332"/>
                          </a:xfrm>
                          <a:prstGeom prst="rect">
                            <a:avLst/>
                          </a:prstGeom>
                        </pic:spPr>
                      </pic:pic>
                      <wps:wsp>
                        <wps:cNvPr id="27" name="Graphic 27"/>
                        <wps:cNvSpPr/>
                        <wps:spPr>
                          <a:xfrm>
                            <a:off x="2084832" y="1221486"/>
                            <a:ext cx="1553210" cy="118110"/>
                          </a:xfrm>
                          <a:custGeom>
                            <a:avLst/>
                            <a:gdLst/>
                            <a:ahLst/>
                            <a:cxnLst/>
                            <a:rect l="l" t="t" r="r" b="b"/>
                            <a:pathLst>
                              <a:path w="1553210" h="118110">
                                <a:moveTo>
                                  <a:pt x="114793" y="38640"/>
                                </a:moveTo>
                                <a:lnTo>
                                  <a:pt x="113791" y="76200"/>
                                </a:lnTo>
                                <a:lnTo>
                                  <a:pt x="113777" y="76754"/>
                                </a:lnTo>
                                <a:lnTo>
                                  <a:pt x="1551432" y="118110"/>
                                </a:lnTo>
                                <a:lnTo>
                                  <a:pt x="1552956" y="80010"/>
                                </a:lnTo>
                                <a:lnTo>
                                  <a:pt x="114793" y="38640"/>
                                </a:lnTo>
                                <a:close/>
                              </a:path>
                              <a:path w="1553210" h="118110">
                                <a:moveTo>
                                  <a:pt x="115823" y="0"/>
                                </a:moveTo>
                                <a:lnTo>
                                  <a:pt x="0" y="54102"/>
                                </a:lnTo>
                                <a:lnTo>
                                  <a:pt x="112775" y="114300"/>
                                </a:lnTo>
                                <a:lnTo>
                                  <a:pt x="113690" y="80010"/>
                                </a:lnTo>
                                <a:lnTo>
                                  <a:pt x="113777" y="76754"/>
                                </a:lnTo>
                                <a:lnTo>
                                  <a:pt x="94487" y="76200"/>
                                </a:lnTo>
                                <a:lnTo>
                                  <a:pt x="95990" y="38640"/>
                                </a:lnTo>
                                <a:lnTo>
                                  <a:pt x="96012" y="38100"/>
                                </a:lnTo>
                                <a:lnTo>
                                  <a:pt x="114807" y="38100"/>
                                </a:lnTo>
                                <a:lnTo>
                                  <a:pt x="115823" y="0"/>
                                </a:lnTo>
                                <a:close/>
                              </a:path>
                              <a:path w="1553210" h="118110">
                                <a:moveTo>
                                  <a:pt x="96012" y="38100"/>
                                </a:moveTo>
                                <a:lnTo>
                                  <a:pt x="94487" y="76200"/>
                                </a:lnTo>
                                <a:lnTo>
                                  <a:pt x="113777" y="76754"/>
                                </a:lnTo>
                                <a:lnTo>
                                  <a:pt x="114793" y="38640"/>
                                </a:lnTo>
                                <a:lnTo>
                                  <a:pt x="96012" y="38100"/>
                                </a:lnTo>
                                <a:close/>
                              </a:path>
                              <a:path w="1553210" h="118110">
                                <a:moveTo>
                                  <a:pt x="114807" y="38100"/>
                                </a:moveTo>
                                <a:lnTo>
                                  <a:pt x="96012" y="38100"/>
                                </a:lnTo>
                                <a:lnTo>
                                  <a:pt x="114793" y="38640"/>
                                </a:lnTo>
                                <a:lnTo>
                                  <a:pt x="114807" y="38100"/>
                                </a:lnTo>
                                <a:close/>
                              </a:path>
                            </a:pathLst>
                          </a:custGeom>
                          <a:solidFill>
                            <a:srgbClr val="FF0000"/>
                          </a:solidFill>
                        </wps:spPr>
                        <wps:bodyPr wrap="square" lIns="0" tIns="0" rIns="0" bIns="0" rtlCol="0">
                          <a:prstTxWarp prst="textNoShape">
                            <a:avLst/>
                          </a:prstTxWarp>
                          <a:noAutofit/>
                        </wps:bodyPr>
                      </wps:wsp>
                      <wps:wsp>
                        <wps:cNvPr id="28" name="Graphic 28"/>
                        <wps:cNvSpPr/>
                        <wps:spPr>
                          <a:xfrm>
                            <a:off x="3621023" y="1173480"/>
                            <a:ext cx="2615565" cy="373380"/>
                          </a:xfrm>
                          <a:custGeom>
                            <a:avLst/>
                            <a:gdLst/>
                            <a:ahLst/>
                            <a:cxnLst/>
                            <a:rect l="l" t="t" r="r" b="b"/>
                            <a:pathLst>
                              <a:path w="2615565" h="373380">
                                <a:moveTo>
                                  <a:pt x="2615183" y="0"/>
                                </a:moveTo>
                                <a:lnTo>
                                  <a:pt x="0" y="0"/>
                                </a:lnTo>
                                <a:lnTo>
                                  <a:pt x="0" y="373380"/>
                                </a:lnTo>
                                <a:lnTo>
                                  <a:pt x="2615183" y="373380"/>
                                </a:lnTo>
                                <a:lnTo>
                                  <a:pt x="2615183" y="0"/>
                                </a:lnTo>
                                <a:close/>
                              </a:path>
                            </a:pathLst>
                          </a:custGeom>
                          <a:solidFill>
                            <a:srgbClr val="FFFFFF"/>
                          </a:solidFill>
                        </wps:spPr>
                        <wps:bodyPr wrap="square" lIns="0" tIns="0" rIns="0" bIns="0" rtlCol="0">
                          <a:prstTxWarp prst="textNoShape">
                            <a:avLst/>
                          </a:prstTxWarp>
                          <a:noAutofit/>
                        </wps:bodyPr>
                      </wps:wsp>
                      <wps:wsp>
                        <wps:cNvPr id="29" name="Textbox 29"/>
                        <wps:cNvSpPr txBox="1"/>
                        <wps:spPr>
                          <a:xfrm>
                            <a:off x="0" y="0"/>
                            <a:ext cx="6236335" cy="1894839"/>
                          </a:xfrm>
                          <a:prstGeom prst="rect">
                            <a:avLst/>
                          </a:prstGeom>
                        </wps:spPr>
                        <wps:txbx>
                          <w:txbxContent>
                            <w:p w14:paraId="51E1B739" w14:textId="77777777" w:rsidR="00804805" w:rsidRDefault="00804805">
                              <w:pPr>
                                <w:rPr>
                                  <w:sz w:val="32"/>
                                </w:rPr>
                              </w:pPr>
                            </w:p>
                            <w:p w14:paraId="5B3EE038" w14:textId="77777777" w:rsidR="00804805" w:rsidRDefault="00804805">
                              <w:pPr>
                                <w:rPr>
                                  <w:sz w:val="32"/>
                                </w:rPr>
                              </w:pPr>
                            </w:p>
                            <w:p w14:paraId="162CAE5F" w14:textId="77777777" w:rsidR="00804805" w:rsidRDefault="00804805">
                              <w:pPr>
                                <w:rPr>
                                  <w:sz w:val="32"/>
                                </w:rPr>
                              </w:pPr>
                            </w:p>
                            <w:p w14:paraId="4B2A26D0" w14:textId="77777777" w:rsidR="00804805" w:rsidRDefault="00804805">
                              <w:pPr>
                                <w:rPr>
                                  <w:sz w:val="32"/>
                                </w:rPr>
                              </w:pPr>
                            </w:p>
                            <w:p w14:paraId="2B1FCB29" w14:textId="77777777" w:rsidR="00804805" w:rsidRDefault="00804805">
                              <w:pPr>
                                <w:spacing w:before="48"/>
                                <w:rPr>
                                  <w:sz w:val="32"/>
                                </w:rPr>
                              </w:pPr>
                            </w:p>
                            <w:p w14:paraId="7DC1B650" w14:textId="77777777" w:rsidR="00804805" w:rsidRDefault="005A0BF6">
                              <w:pPr>
                                <w:ind w:left="5851"/>
                                <w:rPr>
                                  <w:sz w:val="32"/>
                                </w:rPr>
                              </w:pPr>
                              <w:r>
                                <w:rPr>
                                  <w:sz w:val="32"/>
                                </w:rPr>
                                <w:t>Line</w:t>
                              </w:r>
                              <w:r>
                                <w:rPr>
                                  <w:spacing w:val="-3"/>
                                  <w:sz w:val="32"/>
                                </w:rPr>
                                <w:t xml:space="preserve"> </w:t>
                              </w:r>
                              <w:r>
                                <w:rPr>
                                  <w:sz w:val="32"/>
                                </w:rPr>
                                <w:t>with</w:t>
                              </w:r>
                              <w:r>
                                <w:rPr>
                                  <w:spacing w:val="-3"/>
                                  <w:sz w:val="32"/>
                                </w:rPr>
                                <w:t xml:space="preserve"> </w:t>
                              </w:r>
                              <w:r>
                                <w:rPr>
                                  <w:spacing w:val="-2"/>
                                  <w:sz w:val="32"/>
                                </w:rPr>
                                <w:t>pretreat</w:t>
                              </w:r>
                            </w:p>
                          </w:txbxContent>
                        </wps:txbx>
                        <wps:bodyPr wrap="square" lIns="0" tIns="0" rIns="0" bIns="0" rtlCol="0">
                          <a:noAutofit/>
                        </wps:bodyPr>
                      </wps:wsp>
                    </wpg:wgp>
                  </a:graphicData>
                </a:graphic>
              </wp:inline>
            </w:drawing>
          </mc:Choice>
          <mc:Fallback>
            <w:pict>
              <v:group w14:anchorId="333051B1" id="Group 25" o:spid="_x0000_s1031" alt="pre treatment line (white)" style="width:491.05pt;height:149.2pt;mso-position-horizontal-relative:char;mso-position-vertical-relative:line" coordsize="62363,18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">
                <v:shape id="Image 26" o:spid="_x0000_s1032" type="#_x0000_t75" style="position:absolute;width:33726;height:18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">
                  <v:imagedata r:id="rId25" o:title=""/>
                </v:shape>
                <v:shape id="Graphic 27" o:spid="_x0000_s1033" style="position:absolute;left:20848;top:12214;width:15532;height:1181;visibility:visible;mso-wrap-style:square;v-text-anchor:top" coordsize="155321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" path="m114793,38640r-1002,37560l113777,76754r1437655,41356l1552956,80010,114793,38640xem115823,l,54102r112775,60198l113690,80010r87,-3256l94487,76200,95990,38640r22,-540l114807,38100,115823,xem96012,38100l94487,76200r19290,554l114793,38640,96012,38100xem114807,38100r-18795,l114793,38640r14,-540xe" fillcolor="red" stroked="f">
                  <v:path arrowok="t"/>
                </v:shape>
                <v:shape id="Graphic 28" o:spid="_x0000_s1034" style="position:absolute;left:36210;top:11734;width:26155;height:3734;visibility:visible;mso-wrap-style:square;v-text-anchor:top" coordsize="261556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" path="m2615183,l,,,373380r2615183,l2615183,xe" stroked="f">
                  <v:path arrowok="t"/>
                </v:shape>
                <v:shape id="Textbox 29" o:spid="_x0000_s1035" type="#_x0000_t202" style="position:absolute;width:62363;height:18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51E1B739" w14:textId="77777777" w:rsidR="00804805" w:rsidRDefault="00804805">
                        <w:pPr>
                          <w:rPr>
                            <w:sz w:val="32"/>
                          </w:rPr>
                        </w:pPr>
                      </w:p>
                      <w:p w14:paraId="5B3EE038" w14:textId="77777777" w:rsidR="00804805" w:rsidRDefault="00804805">
                        <w:pPr>
                          <w:rPr>
                            <w:sz w:val="32"/>
                          </w:rPr>
                        </w:pPr>
                      </w:p>
                      <w:p w14:paraId="162CAE5F" w14:textId="77777777" w:rsidR="00804805" w:rsidRDefault="00804805">
                        <w:pPr>
                          <w:rPr>
                            <w:sz w:val="32"/>
                          </w:rPr>
                        </w:pPr>
                      </w:p>
                      <w:p w14:paraId="4B2A26D0" w14:textId="77777777" w:rsidR="00804805" w:rsidRDefault="00804805">
                        <w:pPr>
                          <w:rPr>
                            <w:sz w:val="32"/>
                          </w:rPr>
                        </w:pPr>
                      </w:p>
                      <w:p w14:paraId="2B1FCB29" w14:textId="77777777" w:rsidR="00804805" w:rsidRDefault="00804805">
                        <w:pPr>
                          <w:spacing w:before="48"/>
                          <w:rPr>
                            <w:sz w:val="32"/>
                          </w:rPr>
                        </w:pPr>
                      </w:p>
                      <w:p w14:paraId="7DC1B650" w14:textId="77777777" w:rsidR="00804805" w:rsidRDefault="005A0BF6">
                        <w:pPr>
                          <w:ind w:left="5851"/>
                          <w:rPr>
                            <w:sz w:val="32"/>
                          </w:rPr>
                        </w:pPr>
                        <w:r>
                          <w:rPr>
                            <w:sz w:val="32"/>
                          </w:rPr>
                          <w:t>Line</w:t>
                        </w:r>
                        <w:r>
                          <w:rPr>
                            <w:spacing w:val="-3"/>
                            <w:sz w:val="32"/>
                          </w:rPr>
                          <w:t xml:space="preserve"> </w:t>
                        </w:r>
                        <w:r>
                          <w:rPr>
                            <w:sz w:val="32"/>
                          </w:rPr>
                          <w:t>with</w:t>
                        </w:r>
                        <w:r>
                          <w:rPr>
                            <w:spacing w:val="-3"/>
                            <w:sz w:val="32"/>
                          </w:rPr>
                          <w:t xml:space="preserve"> </w:t>
                        </w:r>
                        <w:r>
                          <w:rPr>
                            <w:spacing w:val="-2"/>
                            <w:sz w:val="32"/>
                          </w:rPr>
                          <w:t>pretreat</w:t>
                        </w:r>
                      </w:p>
                    </w:txbxContent>
                  </v:textbox>
                </v:shape>
                <w10:anchorlock/>
              </v:group>
            </w:pict>
          </mc:Fallback>
        </mc:AlternateContent>
      </w:r>
    </w:p>
    <w:p w14:paraId="5BE5FD36" w14:textId="77777777" w:rsidR="00804805" w:rsidRDefault="005A0BF6">
      <w:pPr>
        <w:pStyle w:val="ListParagraph"/>
        <w:numPr>
          <w:ilvl w:val="0"/>
          <w:numId w:val="1"/>
        </w:numPr>
        <w:tabs>
          <w:tab w:val="left" w:pos="1079"/>
        </w:tabs>
        <w:spacing w:before="3"/>
        <w:ind w:left="1079" w:hanging="359"/>
        <w:rPr>
          <w:sz w:val="32"/>
        </w:rPr>
      </w:pPr>
      <w:r>
        <w:rPr>
          <w:sz w:val="32"/>
        </w:rPr>
        <w:t>Once</w:t>
      </w:r>
      <w:r>
        <w:rPr>
          <w:spacing w:val="-6"/>
          <w:sz w:val="32"/>
        </w:rPr>
        <w:t xml:space="preserve"> </w:t>
      </w:r>
      <w:r>
        <w:rPr>
          <w:sz w:val="32"/>
        </w:rPr>
        <w:t>the</w:t>
      </w:r>
      <w:r>
        <w:rPr>
          <w:spacing w:val="-5"/>
          <w:sz w:val="32"/>
        </w:rPr>
        <w:t xml:space="preserve"> </w:t>
      </w:r>
      <w:r>
        <w:rPr>
          <w:sz w:val="32"/>
        </w:rPr>
        <w:t>nozzle</w:t>
      </w:r>
      <w:r>
        <w:rPr>
          <w:spacing w:val="-4"/>
          <w:sz w:val="32"/>
        </w:rPr>
        <w:t xml:space="preserve"> </w:t>
      </w:r>
      <w:r>
        <w:rPr>
          <w:sz w:val="32"/>
        </w:rPr>
        <w:t>is</w:t>
      </w:r>
      <w:r>
        <w:rPr>
          <w:spacing w:val="-4"/>
          <w:sz w:val="32"/>
        </w:rPr>
        <w:t xml:space="preserve"> </w:t>
      </w:r>
      <w:r>
        <w:rPr>
          <w:sz w:val="32"/>
        </w:rPr>
        <w:t>primed,</w:t>
      </w:r>
      <w:r>
        <w:rPr>
          <w:spacing w:val="-4"/>
          <w:sz w:val="32"/>
        </w:rPr>
        <w:t xml:space="preserve"> </w:t>
      </w:r>
      <w:r>
        <w:rPr>
          <w:sz w:val="32"/>
        </w:rPr>
        <w:t>close</w:t>
      </w:r>
      <w:r>
        <w:rPr>
          <w:spacing w:val="-4"/>
          <w:sz w:val="32"/>
        </w:rPr>
        <w:t xml:space="preserve"> </w:t>
      </w:r>
      <w:r>
        <w:rPr>
          <w:sz w:val="32"/>
        </w:rPr>
        <w:t>the</w:t>
      </w:r>
      <w:r>
        <w:rPr>
          <w:spacing w:val="-4"/>
          <w:sz w:val="32"/>
        </w:rPr>
        <w:t xml:space="preserve"> </w:t>
      </w:r>
      <w:r>
        <w:rPr>
          <w:sz w:val="32"/>
        </w:rPr>
        <w:t>front</w:t>
      </w:r>
      <w:r>
        <w:rPr>
          <w:spacing w:val="-4"/>
          <w:sz w:val="32"/>
        </w:rPr>
        <w:t xml:space="preserve"> </w:t>
      </w:r>
      <w:r>
        <w:rPr>
          <w:spacing w:val="-2"/>
          <w:sz w:val="32"/>
        </w:rPr>
        <w:t>compartment.</w:t>
      </w:r>
    </w:p>
    <w:p w14:paraId="212FD5F6" w14:textId="77777777" w:rsidR="00804805" w:rsidRDefault="00804805">
      <w:pPr>
        <w:pStyle w:val="ListParagraph"/>
        <w:rPr>
          <w:sz w:val="32"/>
        </w:rPr>
        <w:sectPr w:rsidR="00804805">
          <w:pgSz w:w="12240" w:h="15840"/>
          <w:pgMar w:top="720" w:right="720" w:bottom="280" w:left="360" w:header="720" w:footer="720" w:gutter="0"/>
          <w:cols w:space="720"/>
        </w:sectPr>
      </w:pPr>
    </w:p>
    <w:p w14:paraId="433013EF" w14:textId="77777777" w:rsidR="00804805" w:rsidRDefault="005A0BF6">
      <w:pPr>
        <w:pStyle w:val="ListParagraph"/>
        <w:numPr>
          <w:ilvl w:val="0"/>
          <w:numId w:val="1"/>
        </w:numPr>
        <w:tabs>
          <w:tab w:val="left" w:pos="1079"/>
        </w:tabs>
        <w:spacing w:before="80"/>
        <w:ind w:left="1079" w:hanging="359"/>
        <w:rPr>
          <w:sz w:val="32"/>
        </w:rPr>
      </w:pPr>
      <w:r>
        <w:rPr>
          <w:noProof/>
          <w:sz w:val="32"/>
        </w:rPr>
        <w:lastRenderedPageBreak/>
        <w:drawing>
          <wp:anchor distT="0" distB="0" distL="0" distR="0" simplePos="0" relativeHeight="487592448" behindDoc="1" locked="0" layoutInCell="1" allowOverlap="1" wp14:anchorId="19ECEBD1" wp14:editId="79CAD174">
            <wp:simplePos x="0" y="0"/>
            <wp:positionH relativeFrom="page">
              <wp:posOffset>914400</wp:posOffset>
            </wp:positionH>
            <wp:positionV relativeFrom="paragraph">
              <wp:posOffset>319786</wp:posOffset>
            </wp:positionV>
            <wp:extent cx="3307445" cy="1724310"/>
            <wp:effectExtent l="0" t="0" r="0" b="0"/>
            <wp:wrapTopAndBottom/>
            <wp:docPr id="30" name="Image 30" descr="placing tshirt on pre-treatment plat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placing tshirt on pre-treatment platin"/>
                    <pic:cNvPicPr/>
                  </pic:nvPicPr>
                  <pic:blipFill>
                    <a:blip r:embed="rId26" cstate="screen">
                      <a:extLst>
                        <a:ext uri="{28A0092B-C50C-407E-A947-70E740481C1C}">
                          <a14:useLocalDpi xmlns:a14="http://schemas.microsoft.com/office/drawing/2010/main"/>
                        </a:ext>
                      </a:extLst>
                    </a:blip>
                    <a:stretch>
                      <a:fillRect/>
                    </a:stretch>
                  </pic:blipFill>
                  <pic:spPr>
                    <a:xfrm>
                      <a:off x="0" y="0"/>
                      <a:ext cx="3307445" cy="1724310"/>
                    </a:xfrm>
                    <a:prstGeom prst="rect">
                      <a:avLst/>
                    </a:prstGeom>
                  </pic:spPr>
                </pic:pic>
              </a:graphicData>
            </a:graphic>
          </wp:anchor>
        </w:drawing>
      </w:r>
      <w:r>
        <w:rPr>
          <w:sz w:val="32"/>
        </w:rPr>
        <w:t>Pull</w:t>
      </w:r>
      <w:r>
        <w:rPr>
          <w:spacing w:val="-9"/>
          <w:sz w:val="32"/>
        </w:rPr>
        <w:t xml:space="preserve"> </w:t>
      </w:r>
      <w:r>
        <w:rPr>
          <w:sz w:val="32"/>
        </w:rPr>
        <w:t>the</w:t>
      </w:r>
      <w:r>
        <w:rPr>
          <w:spacing w:val="-9"/>
          <w:sz w:val="32"/>
        </w:rPr>
        <w:t xml:space="preserve"> </w:t>
      </w:r>
      <w:r>
        <w:rPr>
          <w:sz w:val="32"/>
        </w:rPr>
        <w:t>drawer</w:t>
      </w:r>
      <w:r>
        <w:rPr>
          <w:spacing w:val="-9"/>
          <w:sz w:val="32"/>
        </w:rPr>
        <w:t xml:space="preserve"> </w:t>
      </w:r>
      <w:r>
        <w:rPr>
          <w:sz w:val="32"/>
        </w:rPr>
        <w:t>out</w:t>
      </w:r>
      <w:r>
        <w:rPr>
          <w:spacing w:val="-9"/>
          <w:sz w:val="32"/>
        </w:rPr>
        <w:t xml:space="preserve"> </w:t>
      </w:r>
      <w:r>
        <w:rPr>
          <w:sz w:val="32"/>
        </w:rPr>
        <w:t>and</w:t>
      </w:r>
      <w:r>
        <w:rPr>
          <w:spacing w:val="-9"/>
          <w:sz w:val="32"/>
        </w:rPr>
        <w:t xml:space="preserve"> </w:t>
      </w:r>
      <w:r>
        <w:rPr>
          <w:sz w:val="32"/>
        </w:rPr>
        <w:t>place</w:t>
      </w:r>
      <w:r>
        <w:rPr>
          <w:spacing w:val="-9"/>
          <w:sz w:val="32"/>
        </w:rPr>
        <w:t xml:space="preserve"> </w:t>
      </w:r>
      <w:r>
        <w:rPr>
          <w:sz w:val="32"/>
        </w:rPr>
        <w:t>your</w:t>
      </w:r>
      <w:r>
        <w:rPr>
          <w:spacing w:val="-9"/>
          <w:sz w:val="32"/>
        </w:rPr>
        <w:t xml:space="preserve"> </w:t>
      </w:r>
      <w:r>
        <w:rPr>
          <w:sz w:val="32"/>
        </w:rPr>
        <w:t>fabric</w:t>
      </w:r>
      <w:r>
        <w:rPr>
          <w:spacing w:val="-9"/>
          <w:sz w:val="32"/>
        </w:rPr>
        <w:t xml:space="preserve"> </w:t>
      </w:r>
      <w:r>
        <w:rPr>
          <w:sz w:val="32"/>
        </w:rPr>
        <w:t>on</w:t>
      </w:r>
      <w:r>
        <w:rPr>
          <w:spacing w:val="-9"/>
          <w:sz w:val="32"/>
        </w:rPr>
        <w:t xml:space="preserve"> </w:t>
      </w:r>
      <w:r>
        <w:rPr>
          <w:sz w:val="32"/>
        </w:rPr>
        <w:t>the</w:t>
      </w:r>
      <w:r>
        <w:rPr>
          <w:spacing w:val="-9"/>
          <w:sz w:val="32"/>
        </w:rPr>
        <w:t xml:space="preserve"> </w:t>
      </w:r>
      <w:r>
        <w:rPr>
          <w:spacing w:val="-2"/>
          <w:sz w:val="32"/>
        </w:rPr>
        <w:t>platen.</w:t>
      </w:r>
    </w:p>
    <w:p w14:paraId="2679A24D" w14:textId="77777777" w:rsidR="00804805" w:rsidRDefault="005A0BF6">
      <w:pPr>
        <w:pStyle w:val="ListParagraph"/>
        <w:numPr>
          <w:ilvl w:val="0"/>
          <w:numId w:val="1"/>
        </w:numPr>
        <w:tabs>
          <w:tab w:val="left" w:pos="1079"/>
        </w:tabs>
        <w:spacing w:before="54"/>
        <w:ind w:left="1079" w:hanging="359"/>
        <w:rPr>
          <w:sz w:val="32"/>
        </w:rPr>
      </w:pPr>
      <w:r>
        <w:rPr>
          <w:sz w:val="32"/>
        </w:rPr>
        <w:t>If</w:t>
      </w:r>
      <w:r>
        <w:rPr>
          <w:spacing w:val="-9"/>
          <w:sz w:val="32"/>
        </w:rPr>
        <w:t xml:space="preserve"> </w:t>
      </w:r>
      <w:r>
        <w:rPr>
          <w:sz w:val="32"/>
        </w:rPr>
        <w:t>applicable,</w:t>
      </w:r>
      <w:r>
        <w:rPr>
          <w:spacing w:val="-9"/>
          <w:sz w:val="32"/>
        </w:rPr>
        <w:t xml:space="preserve"> </w:t>
      </w:r>
      <w:r>
        <w:rPr>
          <w:sz w:val="32"/>
        </w:rPr>
        <w:t>adjust</w:t>
      </w:r>
      <w:r>
        <w:rPr>
          <w:spacing w:val="-8"/>
          <w:sz w:val="32"/>
        </w:rPr>
        <w:t xml:space="preserve"> </w:t>
      </w:r>
      <w:r>
        <w:rPr>
          <w:sz w:val="32"/>
        </w:rPr>
        <w:t>the</w:t>
      </w:r>
      <w:r>
        <w:rPr>
          <w:spacing w:val="-9"/>
          <w:sz w:val="32"/>
        </w:rPr>
        <w:t xml:space="preserve"> </w:t>
      </w:r>
      <w:r>
        <w:rPr>
          <w:sz w:val="32"/>
        </w:rPr>
        <w:t>spray</w:t>
      </w:r>
      <w:r>
        <w:rPr>
          <w:spacing w:val="-8"/>
          <w:sz w:val="32"/>
        </w:rPr>
        <w:t xml:space="preserve"> </w:t>
      </w:r>
      <w:r>
        <w:rPr>
          <w:sz w:val="32"/>
        </w:rPr>
        <w:t>length</w:t>
      </w:r>
      <w:r>
        <w:rPr>
          <w:spacing w:val="-9"/>
          <w:sz w:val="32"/>
        </w:rPr>
        <w:t xml:space="preserve"> </w:t>
      </w:r>
      <w:r>
        <w:rPr>
          <w:sz w:val="32"/>
        </w:rPr>
        <w:t>to</w:t>
      </w:r>
      <w:r>
        <w:rPr>
          <w:spacing w:val="-9"/>
          <w:sz w:val="32"/>
        </w:rPr>
        <w:t xml:space="preserve"> </w:t>
      </w:r>
      <w:r>
        <w:rPr>
          <w:sz w:val="32"/>
        </w:rPr>
        <w:t>cover</w:t>
      </w:r>
      <w:r>
        <w:rPr>
          <w:spacing w:val="-8"/>
          <w:sz w:val="32"/>
        </w:rPr>
        <w:t xml:space="preserve"> </w:t>
      </w:r>
      <w:r>
        <w:rPr>
          <w:sz w:val="32"/>
        </w:rPr>
        <w:t>more</w:t>
      </w:r>
      <w:r>
        <w:rPr>
          <w:spacing w:val="-9"/>
          <w:sz w:val="32"/>
        </w:rPr>
        <w:t xml:space="preserve"> </w:t>
      </w:r>
      <w:r>
        <w:rPr>
          <w:sz w:val="32"/>
        </w:rPr>
        <w:t>or</w:t>
      </w:r>
      <w:r>
        <w:rPr>
          <w:spacing w:val="-8"/>
          <w:sz w:val="32"/>
        </w:rPr>
        <w:t xml:space="preserve"> </w:t>
      </w:r>
      <w:r>
        <w:rPr>
          <w:sz w:val="32"/>
        </w:rPr>
        <w:t>less</w:t>
      </w:r>
      <w:r>
        <w:rPr>
          <w:spacing w:val="-9"/>
          <w:sz w:val="32"/>
        </w:rPr>
        <w:t xml:space="preserve"> </w:t>
      </w:r>
      <w:r>
        <w:rPr>
          <w:sz w:val="32"/>
        </w:rPr>
        <w:t>of</w:t>
      </w:r>
      <w:r>
        <w:rPr>
          <w:spacing w:val="-9"/>
          <w:sz w:val="32"/>
        </w:rPr>
        <w:t xml:space="preserve"> </w:t>
      </w:r>
      <w:r>
        <w:rPr>
          <w:sz w:val="32"/>
        </w:rPr>
        <w:t>the</w:t>
      </w:r>
      <w:r>
        <w:rPr>
          <w:spacing w:val="-8"/>
          <w:sz w:val="32"/>
        </w:rPr>
        <w:t xml:space="preserve"> </w:t>
      </w:r>
      <w:r>
        <w:rPr>
          <w:spacing w:val="-2"/>
          <w:sz w:val="32"/>
        </w:rPr>
        <w:t>shirt.</w:t>
      </w:r>
    </w:p>
    <w:p w14:paraId="23541BB9" w14:textId="77777777" w:rsidR="00804805" w:rsidRDefault="005A0BF6">
      <w:pPr>
        <w:pStyle w:val="BodyText"/>
        <w:spacing w:before="29"/>
      </w:pPr>
      <w:r>
        <w:rPr>
          <w:noProof/>
        </w:rPr>
        <w:drawing>
          <wp:anchor distT="0" distB="0" distL="0" distR="0" simplePos="0" relativeHeight="487592960" behindDoc="1" locked="0" layoutInCell="1" allowOverlap="1" wp14:anchorId="1E13614E" wp14:editId="2274E6E6">
            <wp:simplePos x="0" y="0"/>
            <wp:positionH relativeFrom="page">
              <wp:posOffset>914400</wp:posOffset>
            </wp:positionH>
            <wp:positionV relativeFrom="paragraph">
              <wp:posOffset>276439</wp:posOffset>
            </wp:positionV>
            <wp:extent cx="5010851" cy="1163193"/>
            <wp:effectExtent l="0" t="0" r="0" b="0"/>
            <wp:wrapTopAndBottom/>
            <wp:docPr id="31" name="Image 31" descr="ruler on pre treatment machi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ruler on pre treatment machine"/>
                    <pic:cNvPicPr/>
                  </pic:nvPicPr>
                  <pic:blipFill>
                    <a:blip r:embed="rId27" cstate="screen">
                      <a:extLst>
                        <a:ext uri="{28A0092B-C50C-407E-A947-70E740481C1C}">
                          <a14:useLocalDpi xmlns:a14="http://schemas.microsoft.com/office/drawing/2010/main"/>
                        </a:ext>
                      </a:extLst>
                    </a:blip>
                    <a:stretch>
                      <a:fillRect/>
                    </a:stretch>
                  </pic:blipFill>
                  <pic:spPr>
                    <a:xfrm>
                      <a:off x="0" y="0"/>
                      <a:ext cx="5010851" cy="1163193"/>
                    </a:xfrm>
                    <a:prstGeom prst="rect">
                      <a:avLst/>
                    </a:prstGeom>
                  </pic:spPr>
                </pic:pic>
              </a:graphicData>
            </a:graphic>
          </wp:anchor>
        </w:drawing>
      </w:r>
      <w:r>
        <w:t>*Setting</w:t>
      </w:r>
      <w:r>
        <w:rPr>
          <w:spacing w:val="-10"/>
        </w:rPr>
        <w:t xml:space="preserve"> </w:t>
      </w:r>
      <w:r>
        <w:t>the</w:t>
      </w:r>
      <w:r>
        <w:rPr>
          <w:spacing w:val="-10"/>
        </w:rPr>
        <w:t xml:space="preserve"> </w:t>
      </w:r>
      <w:r>
        <w:t>length</w:t>
      </w:r>
      <w:r>
        <w:rPr>
          <w:spacing w:val="-10"/>
        </w:rPr>
        <w:t xml:space="preserve"> </w:t>
      </w:r>
      <w:r>
        <w:t>at</w:t>
      </w:r>
      <w:r>
        <w:rPr>
          <w:spacing w:val="-10"/>
        </w:rPr>
        <w:t xml:space="preserve"> </w:t>
      </w:r>
      <w:r>
        <w:t>16”</w:t>
      </w:r>
      <w:r>
        <w:rPr>
          <w:spacing w:val="-10"/>
        </w:rPr>
        <w:t xml:space="preserve"> </w:t>
      </w:r>
      <w:r>
        <w:t>will</w:t>
      </w:r>
      <w:r>
        <w:rPr>
          <w:spacing w:val="-11"/>
        </w:rPr>
        <w:t xml:space="preserve"> </w:t>
      </w:r>
      <w:r>
        <w:t>cover</w:t>
      </w:r>
      <w:r>
        <w:rPr>
          <w:spacing w:val="-10"/>
        </w:rPr>
        <w:t xml:space="preserve"> </w:t>
      </w:r>
      <w:r>
        <w:t>the</w:t>
      </w:r>
      <w:r>
        <w:rPr>
          <w:spacing w:val="-10"/>
        </w:rPr>
        <w:t xml:space="preserve"> </w:t>
      </w:r>
      <w:r>
        <w:t>platen</w:t>
      </w:r>
      <w:r>
        <w:rPr>
          <w:spacing w:val="-10"/>
        </w:rPr>
        <w:t xml:space="preserve"> </w:t>
      </w:r>
      <w:r>
        <w:rPr>
          <w:spacing w:val="-2"/>
        </w:rPr>
        <w:t>completely.</w:t>
      </w:r>
    </w:p>
    <w:p w14:paraId="6CB84113" w14:textId="77777777" w:rsidR="00804805" w:rsidRDefault="005A0BF6">
      <w:pPr>
        <w:pStyle w:val="ListParagraph"/>
        <w:numPr>
          <w:ilvl w:val="0"/>
          <w:numId w:val="1"/>
        </w:numPr>
        <w:tabs>
          <w:tab w:val="left" w:pos="1079"/>
        </w:tabs>
        <w:spacing w:before="57" w:after="40"/>
        <w:ind w:left="1079" w:hanging="359"/>
        <w:rPr>
          <w:sz w:val="32"/>
        </w:rPr>
      </w:pPr>
      <w:r>
        <w:rPr>
          <w:sz w:val="32"/>
        </w:rPr>
        <w:t>Close</w:t>
      </w:r>
      <w:r>
        <w:rPr>
          <w:spacing w:val="-14"/>
          <w:sz w:val="32"/>
        </w:rPr>
        <w:t xml:space="preserve"> </w:t>
      </w:r>
      <w:r>
        <w:rPr>
          <w:sz w:val="32"/>
        </w:rPr>
        <w:t>the</w:t>
      </w:r>
      <w:r>
        <w:rPr>
          <w:spacing w:val="-13"/>
          <w:sz w:val="32"/>
        </w:rPr>
        <w:t xml:space="preserve"> </w:t>
      </w:r>
      <w:r>
        <w:rPr>
          <w:sz w:val="32"/>
        </w:rPr>
        <w:t>drawer</w:t>
      </w:r>
      <w:r>
        <w:rPr>
          <w:spacing w:val="-13"/>
          <w:sz w:val="32"/>
        </w:rPr>
        <w:t xml:space="preserve"> </w:t>
      </w:r>
      <w:r>
        <w:rPr>
          <w:sz w:val="32"/>
        </w:rPr>
        <w:t>completely</w:t>
      </w:r>
      <w:r>
        <w:rPr>
          <w:spacing w:val="-13"/>
          <w:sz w:val="32"/>
        </w:rPr>
        <w:t xml:space="preserve"> </w:t>
      </w:r>
      <w:r>
        <w:rPr>
          <w:sz w:val="32"/>
        </w:rPr>
        <w:t>and</w:t>
      </w:r>
      <w:r>
        <w:rPr>
          <w:spacing w:val="-13"/>
          <w:sz w:val="32"/>
        </w:rPr>
        <w:t xml:space="preserve"> </w:t>
      </w:r>
      <w:r>
        <w:rPr>
          <w:sz w:val="32"/>
        </w:rPr>
        <w:t>press</w:t>
      </w:r>
      <w:r>
        <w:rPr>
          <w:spacing w:val="-13"/>
          <w:sz w:val="32"/>
        </w:rPr>
        <w:t xml:space="preserve"> </w:t>
      </w:r>
      <w:r>
        <w:rPr>
          <w:spacing w:val="-2"/>
          <w:sz w:val="32"/>
        </w:rPr>
        <w:t>START.</w:t>
      </w:r>
    </w:p>
    <w:p w14:paraId="73A570EF" w14:textId="77777777" w:rsidR="00804805" w:rsidRDefault="005A0BF6">
      <w:pPr>
        <w:ind w:left="1080"/>
        <w:rPr>
          <w:sz w:val="20"/>
        </w:rPr>
      </w:pPr>
      <w:r>
        <w:rPr>
          <w:noProof/>
          <w:sz w:val="20"/>
        </w:rPr>
        <mc:AlternateContent>
          <mc:Choice Requires="wpg">
            <w:drawing>
              <wp:inline distT="0" distB="0" distL="0" distR="0" wp14:anchorId="5FBB98A2" wp14:editId="2D6BFA7A">
                <wp:extent cx="1792605" cy="2388235"/>
                <wp:effectExtent l="0" t="0" r="0" b="2539"/>
                <wp:docPr id="32" name="Group 32" descr="pretreatment machine control pan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2605" cy="2388235"/>
                          <a:chOff x="0" y="0"/>
                          <a:chExt cx="1792605" cy="2388235"/>
                        </a:xfrm>
                      </wpg:grpSpPr>
                      <pic:pic xmlns:pic="http://schemas.openxmlformats.org/drawingml/2006/picture">
                        <pic:nvPicPr>
                          <pic:cNvPr id="33" name="Image 33"/>
                          <pic:cNvPicPr/>
                        </pic:nvPicPr>
                        <pic:blipFill>
                          <a:blip r:embed="rId28" cstate="screen">
                            <a:extLst>
                              <a:ext uri="{28A0092B-C50C-407E-A947-70E740481C1C}">
                                <a14:useLocalDpi xmlns:a14="http://schemas.microsoft.com/office/drawing/2010/main"/>
                              </a:ext>
                            </a:extLst>
                          </a:blip>
                          <a:stretch>
                            <a:fillRect/>
                          </a:stretch>
                        </pic:blipFill>
                        <pic:spPr>
                          <a:xfrm>
                            <a:off x="0" y="0"/>
                            <a:ext cx="1792224" cy="2388107"/>
                          </a:xfrm>
                          <a:prstGeom prst="rect">
                            <a:avLst/>
                          </a:prstGeom>
                        </pic:spPr>
                      </pic:pic>
                      <wps:wsp>
                        <wps:cNvPr id="34" name="Graphic 34"/>
                        <wps:cNvSpPr/>
                        <wps:spPr>
                          <a:xfrm>
                            <a:off x="638555" y="353568"/>
                            <a:ext cx="749935" cy="474345"/>
                          </a:xfrm>
                          <a:custGeom>
                            <a:avLst/>
                            <a:gdLst/>
                            <a:ahLst/>
                            <a:cxnLst/>
                            <a:rect l="l" t="t" r="r" b="b"/>
                            <a:pathLst>
                              <a:path w="749935" h="474345">
                                <a:moveTo>
                                  <a:pt x="0" y="0"/>
                                </a:moveTo>
                                <a:lnTo>
                                  <a:pt x="749807" y="0"/>
                                </a:lnTo>
                                <a:lnTo>
                                  <a:pt x="749807" y="473963"/>
                                </a:lnTo>
                                <a:lnTo>
                                  <a:pt x="0" y="473963"/>
                                </a:lnTo>
                                <a:lnTo>
                                  <a:pt x="0" y="0"/>
                                </a:lnTo>
                                <a:close/>
                              </a:path>
                            </a:pathLst>
                          </a:custGeom>
                          <a:ln w="38099">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589914E" id="Group 32" o:spid="_x0000_s1026" alt="pretreatment machine control panel" style="width:141.15pt;height:188.05pt;mso-position-horizontal-relative:char;mso-position-vertical-relative:line" coordsize="17926,23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">
                <v:shape id="Image 33" o:spid="_x0000_s1027" type="#_x0000_t75" style="position:absolute;width:17922;height:2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">
                  <v:imagedata r:id="rId29" o:title=""/>
                </v:shape>
                <v:shape id="Graphic 34" o:spid="_x0000_s1028" style="position:absolute;left:6385;top:3535;width:7499;height:4744;visibility:visible;mso-wrap-style:square;v-text-anchor:top" coordsize="74993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" path="m,l749807,r,473963l,473963,,xe" filled="f" strokecolor="red" strokeweight="1.0583mm">
                  <v:path arrowok="t"/>
                </v:shape>
                <w10:anchorlock/>
              </v:group>
            </w:pict>
          </mc:Fallback>
        </mc:AlternateContent>
      </w:r>
    </w:p>
    <w:p w14:paraId="2CEA648E" w14:textId="77777777" w:rsidR="00804805" w:rsidRDefault="005A0BF6">
      <w:pPr>
        <w:pStyle w:val="ListParagraph"/>
        <w:numPr>
          <w:ilvl w:val="0"/>
          <w:numId w:val="1"/>
        </w:numPr>
        <w:tabs>
          <w:tab w:val="left" w:pos="1079"/>
        </w:tabs>
        <w:spacing w:before="19"/>
        <w:ind w:left="1079" w:hanging="359"/>
        <w:rPr>
          <w:sz w:val="32"/>
        </w:rPr>
      </w:pPr>
      <w:r>
        <w:rPr>
          <w:sz w:val="32"/>
        </w:rPr>
        <w:t>Carefully</w:t>
      </w:r>
      <w:r>
        <w:rPr>
          <w:spacing w:val="-13"/>
          <w:sz w:val="32"/>
        </w:rPr>
        <w:t xml:space="preserve"> </w:t>
      </w:r>
      <w:r>
        <w:rPr>
          <w:sz w:val="32"/>
        </w:rPr>
        <w:t>move</w:t>
      </w:r>
      <w:r>
        <w:rPr>
          <w:spacing w:val="-13"/>
          <w:sz w:val="32"/>
        </w:rPr>
        <w:t xml:space="preserve"> </w:t>
      </w:r>
      <w:r>
        <w:rPr>
          <w:sz w:val="32"/>
        </w:rPr>
        <w:t>your</w:t>
      </w:r>
      <w:r>
        <w:rPr>
          <w:spacing w:val="-13"/>
          <w:sz w:val="32"/>
        </w:rPr>
        <w:t xml:space="preserve"> </w:t>
      </w:r>
      <w:r>
        <w:rPr>
          <w:sz w:val="32"/>
        </w:rPr>
        <w:t>shirt</w:t>
      </w:r>
      <w:r>
        <w:rPr>
          <w:spacing w:val="-13"/>
          <w:sz w:val="32"/>
        </w:rPr>
        <w:t xml:space="preserve"> </w:t>
      </w:r>
      <w:r>
        <w:rPr>
          <w:sz w:val="32"/>
        </w:rPr>
        <w:t>to</w:t>
      </w:r>
      <w:r>
        <w:rPr>
          <w:spacing w:val="-12"/>
          <w:sz w:val="32"/>
        </w:rPr>
        <w:t xml:space="preserve"> </w:t>
      </w:r>
      <w:r>
        <w:rPr>
          <w:sz w:val="32"/>
        </w:rPr>
        <w:t>the</w:t>
      </w:r>
      <w:r>
        <w:rPr>
          <w:spacing w:val="-13"/>
          <w:sz w:val="32"/>
        </w:rPr>
        <w:t xml:space="preserve"> </w:t>
      </w:r>
      <w:r>
        <w:rPr>
          <w:sz w:val="32"/>
        </w:rPr>
        <w:t>heat</w:t>
      </w:r>
      <w:r>
        <w:rPr>
          <w:spacing w:val="-12"/>
          <w:sz w:val="32"/>
        </w:rPr>
        <w:t xml:space="preserve"> </w:t>
      </w:r>
      <w:r>
        <w:rPr>
          <w:spacing w:val="-2"/>
          <w:sz w:val="32"/>
        </w:rPr>
        <w:t>press.</w:t>
      </w:r>
    </w:p>
    <w:p w14:paraId="37206C6F" w14:textId="77777777" w:rsidR="00804805" w:rsidRDefault="005A0BF6">
      <w:pPr>
        <w:pStyle w:val="ListParagraph"/>
        <w:numPr>
          <w:ilvl w:val="0"/>
          <w:numId w:val="1"/>
        </w:numPr>
        <w:tabs>
          <w:tab w:val="left" w:pos="1080"/>
        </w:tabs>
        <w:spacing w:before="29" w:line="256" w:lineRule="auto"/>
        <w:ind w:right="222" w:hanging="361"/>
        <w:rPr>
          <w:sz w:val="32"/>
        </w:rPr>
      </w:pPr>
      <w:r>
        <w:rPr>
          <w:noProof/>
          <w:sz w:val="32"/>
        </w:rPr>
        <w:drawing>
          <wp:anchor distT="0" distB="0" distL="0" distR="0" simplePos="0" relativeHeight="487593984" behindDoc="1" locked="0" layoutInCell="1" allowOverlap="1" wp14:anchorId="0F47890D" wp14:editId="6555F384">
            <wp:simplePos x="0" y="0"/>
            <wp:positionH relativeFrom="page">
              <wp:posOffset>914400</wp:posOffset>
            </wp:positionH>
            <wp:positionV relativeFrom="paragraph">
              <wp:posOffset>549267</wp:posOffset>
            </wp:positionV>
            <wp:extent cx="3850468" cy="1585531"/>
            <wp:effectExtent l="0" t="0" r="0" b="0"/>
            <wp:wrapTopAndBottom/>
            <wp:docPr id="35" name="Image 35" descr="heat press turned to side. loading shirt onto plat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heat press turned to side. loading shirt onto platin"/>
                    <pic:cNvPicPr/>
                  </pic:nvPicPr>
                  <pic:blipFill>
                    <a:blip r:embed="rId30" cstate="screen">
                      <a:extLst>
                        <a:ext uri="{28A0092B-C50C-407E-A947-70E740481C1C}">
                          <a14:useLocalDpi xmlns:a14="http://schemas.microsoft.com/office/drawing/2010/main"/>
                        </a:ext>
                      </a:extLst>
                    </a:blip>
                    <a:stretch>
                      <a:fillRect/>
                    </a:stretch>
                  </pic:blipFill>
                  <pic:spPr>
                    <a:xfrm>
                      <a:off x="0" y="0"/>
                      <a:ext cx="3850468" cy="1585531"/>
                    </a:xfrm>
                    <a:prstGeom prst="rect">
                      <a:avLst/>
                    </a:prstGeom>
                  </pic:spPr>
                </pic:pic>
              </a:graphicData>
            </a:graphic>
          </wp:anchor>
        </w:drawing>
      </w:r>
      <w:r>
        <w:rPr>
          <w:sz w:val="32"/>
        </w:rPr>
        <w:t>Raise</w:t>
      </w:r>
      <w:r>
        <w:rPr>
          <w:spacing w:val="-4"/>
          <w:sz w:val="32"/>
        </w:rPr>
        <w:t xml:space="preserve"> </w:t>
      </w:r>
      <w:r>
        <w:rPr>
          <w:sz w:val="32"/>
        </w:rPr>
        <w:t>the</w:t>
      </w:r>
      <w:r>
        <w:rPr>
          <w:spacing w:val="-4"/>
          <w:sz w:val="32"/>
        </w:rPr>
        <w:t xml:space="preserve"> </w:t>
      </w:r>
      <w:r>
        <w:rPr>
          <w:sz w:val="32"/>
        </w:rPr>
        <w:t>heating</w:t>
      </w:r>
      <w:r>
        <w:rPr>
          <w:spacing w:val="-4"/>
          <w:sz w:val="32"/>
        </w:rPr>
        <w:t xml:space="preserve"> </w:t>
      </w:r>
      <w:r>
        <w:rPr>
          <w:sz w:val="32"/>
        </w:rPr>
        <w:t>element</w:t>
      </w:r>
      <w:r>
        <w:rPr>
          <w:spacing w:val="-4"/>
          <w:sz w:val="32"/>
        </w:rPr>
        <w:t xml:space="preserve"> </w:t>
      </w:r>
      <w:r>
        <w:rPr>
          <w:sz w:val="32"/>
        </w:rPr>
        <w:t>and</w:t>
      </w:r>
      <w:r>
        <w:rPr>
          <w:spacing w:val="-4"/>
          <w:sz w:val="32"/>
        </w:rPr>
        <w:t xml:space="preserve"> </w:t>
      </w:r>
      <w:r>
        <w:rPr>
          <w:sz w:val="32"/>
        </w:rPr>
        <w:t>swing</w:t>
      </w:r>
      <w:r>
        <w:rPr>
          <w:spacing w:val="-4"/>
          <w:sz w:val="32"/>
        </w:rPr>
        <w:t xml:space="preserve"> </w:t>
      </w:r>
      <w:r>
        <w:rPr>
          <w:sz w:val="32"/>
        </w:rPr>
        <w:t>it</w:t>
      </w:r>
      <w:r>
        <w:rPr>
          <w:spacing w:val="-4"/>
          <w:sz w:val="32"/>
        </w:rPr>
        <w:t xml:space="preserve"> </w:t>
      </w:r>
      <w:r>
        <w:rPr>
          <w:sz w:val="32"/>
        </w:rPr>
        <w:t>to</w:t>
      </w:r>
      <w:r>
        <w:rPr>
          <w:spacing w:val="-3"/>
          <w:sz w:val="32"/>
        </w:rPr>
        <w:t xml:space="preserve"> </w:t>
      </w:r>
      <w:r>
        <w:rPr>
          <w:sz w:val="32"/>
        </w:rPr>
        <w:t>the</w:t>
      </w:r>
      <w:r>
        <w:rPr>
          <w:spacing w:val="-4"/>
          <w:sz w:val="32"/>
        </w:rPr>
        <w:t xml:space="preserve"> </w:t>
      </w:r>
      <w:r>
        <w:rPr>
          <w:sz w:val="32"/>
        </w:rPr>
        <w:t>side</w:t>
      </w:r>
      <w:r>
        <w:rPr>
          <w:spacing w:val="-4"/>
          <w:sz w:val="32"/>
        </w:rPr>
        <w:t xml:space="preserve"> </w:t>
      </w:r>
      <w:r>
        <w:rPr>
          <w:sz w:val="32"/>
        </w:rPr>
        <w:t>to</w:t>
      </w:r>
      <w:r>
        <w:rPr>
          <w:spacing w:val="-3"/>
          <w:sz w:val="32"/>
        </w:rPr>
        <w:t xml:space="preserve"> </w:t>
      </w:r>
      <w:r>
        <w:rPr>
          <w:sz w:val="32"/>
        </w:rPr>
        <w:t>place</w:t>
      </w:r>
      <w:r>
        <w:rPr>
          <w:spacing w:val="-4"/>
          <w:sz w:val="32"/>
        </w:rPr>
        <w:t xml:space="preserve"> </w:t>
      </w:r>
      <w:r>
        <w:rPr>
          <w:sz w:val="32"/>
        </w:rPr>
        <w:t>your</w:t>
      </w:r>
      <w:r>
        <w:rPr>
          <w:spacing w:val="-4"/>
          <w:sz w:val="32"/>
        </w:rPr>
        <w:t xml:space="preserve"> </w:t>
      </w:r>
      <w:r>
        <w:rPr>
          <w:sz w:val="32"/>
        </w:rPr>
        <w:t>fabric</w:t>
      </w:r>
      <w:r>
        <w:rPr>
          <w:spacing w:val="-4"/>
          <w:sz w:val="32"/>
        </w:rPr>
        <w:t xml:space="preserve"> </w:t>
      </w:r>
      <w:r>
        <w:rPr>
          <w:sz w:val="32"/>
        </w:rPr>
        <w:t>on the platen.</w:t>
      </w:r>
    </w:p>
    <w:p w14:paraId="71ECB7C9" w14:textId="77777777" w:rsidR="00804805" w:rsidRDefault="00804805">
      <w:pPr>
        <w:pStyle w:val="ListParagraph"/>
        <w:spacing w:line="256" w:lineRule="auto"/>
        <w:rPr>
          <w:sz w:val="32"/>
        </w:rPr>
        <w:sectPr w:rsidR="00804805">
          <w:pgSz w:w="12240" w:h="15840"/>
          <w:pgMar w:top="640" w:right="720" w:bottom="280" w:left="360" w:header="720" w:footer="720" w:gutter="0"/>
          <w:cols w:space="720"/>
        </w:sectPr>
      </w:pPr>
    </w:p>
    <w:p w14:paraId="21539594" w14:textId="77777777" w:rsidR="00804805" w:rsidRDefault="005A0BF6">
      <w:pPr>
        <w:pStyle w:val="ListParagraph"/>
        <w:numPr>
          <w:ilvl w:val="0"/>
          <w:numId w:val="1"/>
        </w:numPr>
        <w:tabs>
          <w:tab w:val="left" w:pos="1080"/>
        </w:tabs>
        <w:spacing w:before="80" w:line="256" w:lineRule="auto"/>
        <w:ind w:right="46"/>
        <w:rPr>
          <w:sz w:val="32"/>
        </w:rPr>
      </w:pPr>
      <w:r>
        <w:rPr>
          <w:sz w:val="32"/>
        </w:rPr>
        <w:lastRenderedPageBreak/>
        <w:t>Return</w:t>
      </w:r>
      <w:r>
        <w:rPr>
          <w:spacing w:val="-6"/>
          <w:sz w:val="32"/>
        </w:rPr>
        <w:t xml:space="preserve"> </w:t>
      </w:r>
      <w:r>
        <w:rPr>
          <w:sz w:val="32"/>
        </w:rPr>
        <w:t>the</w:t>
      </w:r>
      <w:r>
        <w:rPr>
          <w:spacing w:val="-6"/>
          <w:sz w:val="32"/>
        </w:rPr>
        <w:t xml:space="preserve"> </w:t>
      </w:r>
      <w:r>
        <w:rPr>
          <w:sz w:val="32"/>
        </w:rPr>
        <w:t>heating</w:t>
      </w:r>
      <w:r>
        <w:rPr>
          <w:spacing w:val="-6"/>
          <w:sz w:val="32"/>
        </w:rPr>
        <w:t xml:space="preserve"> </w:t>
      </w:r>
      <w:r>
        <w:rPr>
          <w:sz w:val="32"/>
        </w:rPr>
        <w:t>element</w:t>
      </w:r>
      <w:r>
        <w:rPr>
          <w:spacing w:val="-7"/>
          <w:sz w:val="32"/>
        </w:rPr>
        <w:t xml:space="preserve"> </w:t>
      </w:r>
      <w:r>
        <w:rPr>
          <w:sz w:val="32"/>
        </w:rPr>
        <w:t>above</w:t>
      </w:r>
      <w:r>
        <w:rPr>
          <w:spacing w:val="-6"/>
          <w:sz w:val="32"/>
        </w:rPr>
        <w:t xml:space="preserve"> </w:t>
      </w:r>
      <w:r>
        <w:rPr>
          <w:sz w:val="32"/>
        </w:rPr>
        <w:t>the</w:t>
      </w:r>
      <w:r>
        <w:rPr>
          <w:spacing w:val="-6"/>
          <w:sz w:val="32"/>
        </w:rPr>
        <w:t xml:space="preserve"> </w:t>
      </w:r>
      <w:r>
        <w:rPr>
          <w:sz w:val="32"/>
        </w:rPr>
        <w:t>fabric</w:t>
      </w:r>
      <w:r>
        <w:rPr>
          <w:spacing w:val="-6"/>
          <w:sz w:val="32"/>
        </w:rPr>
        <w:t xml:space="preserve"> </w:t>
      </w:r>
      <w:r>
        <w:rPr>
          <w:sz w:val="32"/>
        </w:rPr>
        <w:t>and</w:t>
      </w:r>
      <w:r>
        <w:rPr>
          <w:spacing w:val="-6"/>
          <w:sz w:val="32"/>
        </w:rPr>
        <w:t xml:space="preserve"> </w:t>
      </w:r>
      <w:r>
        <w:rPr>
          <w:sz w:val="32"/>
        </w:rPr>
        <w:t>use</w:t>
      </w:r>
      <w:r>
        <w:rPr>
          <w:spacing w:val="-6"/>
          <w:sz w:val="32"/>
        </w:rPr>
        <w:t xml:space="preserve"> </w:t>
      </w:r>
      <w:r>
        <w:rPr>
          <w:sz w:val="32"/>
        </w:rPr>
        <w:t>the</w:t>
      </w:r>
      <w:r>
        <w:rPr>
          <w:spacing w:val="-6"/>
          <w:sz w:val="32"/>
        </w:rPr>
        <w:t xml:space="preserve"> </w:t>
      </w:r>
      <w:r>
        <w:rPr>
          <w:sz w:val="32"/>
        </w:rPr>
        <w:t>lever</w:t>
      </w:r>
      <w:r>
        <w:rPr>
          <w:spacing w:val="-6"/>
          <w:sz w:val="32"/>
        </w:rPr>
        <w:t xml:space="preserve"> </w:t>
      </w:r>
      <w:r>
        <w:rPr>
          <w:sz w:val="32"/>
        </w:rPr>
        <w:t>to</w:t>
      </w:r>
      <w:r>
        <w:rPr>
          <w:spacing w:val="-6"/>
          <w:sz w:val="32"/>
        </w:rPr>
        <w:t xml:space="preserve"> </w:t>
      </w:r>
      <w:r>
        <w:rPr>
          <w:sz w:val="32"/>
        </w:rPr>
        <w:t>press</w:t>
      </w:r>
      <w:r>
        <w:rPr>
          <w:spacing w:val="-6"/>
          <w:sz w:val="32"/>
        </w:rPr>
        <w:t xml:space="preserve"> </w:t>
      </w:r>
      <w:r>
        <w:rPr>
          <w:sz w:val="32"/>
        </w:rPr>
        <w:t xml:space="preserve">the </w:t>
      </w:r>
      <w:r>
        <w:rPr>
          <w:spacing w:val="-2"/>
          <w:sz w:val="32"/>
        </w:rPr>
        <w:t>fabric.</w:t>
      </w:r>
    </w:p>
    <w:p w14:paraId="1E9E1679" w14:textId="77777777" w:rsidR="00804805" w:rsidRDefault="005A0BF6">
      <w:pPr>
        <w:pStyle w:val="BodyText"/>
        <w:spacing w:before="4" w:line="259" w:lineRule="auto"/>
      </w:pPr>
      <w:r>
        <w:t>*The</w:t>
      </w:r>
      <w:r>
        <w:rPr>
          <w:spacing w:val="-6"/>
        </w:rPr>
        <w:t xml:space="preserve"> </w:t>
      </w:r>
      <w:r>
        <w:t>heating</w:t>
      </w:r>
      <w:r>
        <w:rPr>
          <w:spacing w:val="-7"/>
        </w:rPr>
        <w:t xml:space="preserve"> </w:t>
      </w:r>
      <w:r>
        <w:t>element</w:t>
      </w:r>
      <w:r>
        <w:rPr>
          <w:spacing w:val="-7"/>
        </w:rPr>
        <w:t xml:space="preserve"> </w:t>
      </w:r>
      <w:r>
        <w:t>must</w:t>
      </w:r>
      <w:r>
        <w:rPr>
          <w:spacing w:val="-7"/>
        </w:rPr>
        <w:t xml:space="preserve"> </w:t>
      </w:r>
      <w:r>
        <w:t>be</w:t>
      </w:r>
      <w:r>
        <w:rPr>
          <w:spacing w:val="-6"/>
        </w:rPr>
        <w:t xml:space="preserve"> </w:t>
      </w:r>
      <w:r>
        <w:t>locked</w:t>
      </w:r>
      <w:r>
        <w:rPr>
          <w:spacing w:val="-6"/>
        </w:rPr>
        <w:t xml:space="preserve"> </w:t>
      </w:r>
      <w:r>
        <w:t>in</w:t>
      </w:r>
      <w:r>
        <w:rPr>
          <w:spacing w:val="-7"/>
        </w:rPr>
        <w:t xml:space="preserve"> </w:t>
      </w:r>
      <w:r>
        <w:t>place</w:t>
      </w:r>
      <w:r>
        <w:rPr>
          <w:spacing w:val="-6"/>
        </w:rPr>
        <w:t xml:space="preserve"> </w:t>
      </w:r>
      <w:r>
        <w:t>by</w:t>
      </w:r>
      <w:r>
        <w:rPr>
          <w:spacing w:val="-6"/>
        </w:rPr>
        <w:t xml:space="preserve"> </w:t>
      </w:r>
      <w:r>
        <w:t>moving</w:t>
      </w:r>
      <w:r>
        <w:rPr>
          <w:spacing w:val="-7"/>
        </w:rPr>
        <w:t xml:space="preserve"> </w:t>
      </w:r>
      <w:r>
        <w:t>the</w:t>
      </w:r>
      <w:r>
        <w:rPr>
          <w:spacing w:val="-6"/>
        </w:rPr>
        <w:t xml:space="preserve"> </w:t>
      </w:r>
      <w:r>
        <w:t>lever completely down, not just set on the platen</w:t>
      </w:r>
    </w:p>
    <w:p w14:paraId="31D0F347" w14:textId="77777777" w:rsidR="00804805" w:rsidRDefault="005A0BF6">
      <w:pPr>
        <w:ind w:left="1084"/>
        <w:rPr>
          <w:sz w:val="20"/>
        </w:rPr>
      </w:pPr>
      <w:r>
        <w:rPr>
          <w:noProof/>
          <w:sz w:val="20"/>
        </w:rPr>
        <mc:AlternateContent>
          <mc:Choice Requires="wpg">
            <w:drawing>
              <wp:inline distT="0" distB="0" distL="0" distR="0" wp14:anchorId="205D8C18" wp14:editId="3EB29DA1">
                <wp:extent cx="5716905" cy="1897380"/>
                <wp:effectExtent l="0" t="0" r="0" b="7619"/>
                <wp:docPr id="36" name="Group 36" descr="heat press pushed onto t shi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6905" cy="1897380"/>
                          <a:chOff x="0" y="0"/>
                          <a:chExt cx="5716905" cy="1897380"/>
                        </a:xfrm>
                      </wpg:grpSpPr>
                      <pic:pic xmlns:pic="http://schemas.openxmlformats.org/drawingml/2006/picture">
                        <pic:nvPicPr>
                          <pic:cNvPr id="37" name="Image 37"/>
                          <pic:cNvPicPr/>
                        </pic:nvPicPr>
                        <pic:blipFill>
                          <a:blip r:embed="rId31" cstate="screen">
                            <a:extLst>
                              <a:ext uri="{28A0092B-C50C-407E-A947-70E740481C1C}">
                                <a14:useLocalDpi xmlns:a14="http://schemas.microsoft.com/office/drawing/2010/main"/>
                              </a:ext>
                            </a:extLst>
                          </a:blip>
                          <a:stretch>
                            <a:fillRect/>
                          </a:stretch>
                        </pic:blipFill>
                        <pic:spPr>
                          <a:xfrm>
                            <a:off x="0" y="0"/>
                            <a:ext cx="5716524" cy="1897379"/>
                          </a:xfrm>
                          <a:prstGeom prst="rect">
                            <a:avLst/>
                          </a:prstGeom>
                        </pic:spPr>
                      </pic:pic>
                      <wps:wsp>
                        <wps:cNvPr id="38" name="Graphic 38"/>
                        <wps:cNvSpPr/>
                        <wps:spPr>
                          <a:xfrm>
                            <a:off x="222504" y="27432"/>
                            <a:ext cx="5396865" cy="944244"/>
                          </a:xfrm>
                          <a:custGeom>
                            <a:avLst/>
                            <a:gdLst/>
                            <a:ahLst/>
                            <a:cxnLst/>
                            <a:rect l="l" t="t" r="r" b="b"/>
                            <a:pathLst>
                              <a:path w="5396865" h="944244">
                                <a:moveTo>
                                  <a:pt x="0" y="0"/>
                                </a:moveTo>
                                <a:lnTo>
                                  <a:pt x="2398014" y="0"/>
                                </a:lnTo>
                                <a:lnTo>
                                  <a:pt x="2398014" y="505968"/>
                                </a:lnTo>
                                <a:lnTo>
                                  <a:pt x="0" y="505968"/>
                                </a:lnTo>
                                <a:lnTo>
                                  <a:pt x="0" y="0"/>
                                </a:lnTo>
                                <a:close/>
                              </a:path>
                              <a:path w="5396865" h="944244">
                                <a:moveTo>
                                  <a:pt x="2998470" y="438150"/>
                                </a:moveTo>
                                <a:lnTo>
                                  <a:pt x="5396484" y="438150"/>
                                </a:lnTo>
                                <a:lnTo>
                                  <a:pt x="5396484" y="944118"/>
                                </a:lnTo>
                                <a:lnTo>
                                  <a:pt x="2998470" y="944118"/>
                                </a:lnTo>
                                <a:lnTo>
                                  <a:pt x="2998470" y="4381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13D010E" id="Group 36" o:spid="_x0000_s1026" alt="heat press pushed onto t shirt" style="width:450.15pt;height:149.4pt;mso-position-horizontal-relative:char;mso-position-vertical-relative:line" coordsize="57169,18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">
                <v:shape id="Image 37" o:spid="_x0000_s1027" type="#_x0000_t75" style="position:absolute;width:57165;height:1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">
                  <v:imagedata r:id="rId32" o:title=""/>
                </v:shape>
                <v:shape id="Graphic 38" o:spid="_x0000_s1028" style="position:absolute;left:2225;top:274;width:53968;height:9442;visibility:visible;mso-wrap-style:square;v-text-anchor:top" coordsize="5396865,944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" path="m,l2398014,r,505968l,505968,,xem2998470,438150r2398014,l5396484,944118r-2398014,l2998470,438150xe" filled="f" strokecolor="red" strokeweight="3pt">
                  <v:path arrowok="t"/>
                </v:shape>
                <w10:anchorlock/>
              </v:group>
            </w:pict>
          </mc:Fallback>
        </mc:AlternateContent>
      </w:r>
    </w:p>
    <w:p w14:paraId="3811C409" w14:textId="77777777" w:rsidR="00804805" w:rsidRDefault="005A0BF6">
      <w:pPr>
        <w:pStyle w:val="BodyText"/>
        <w:tabs>
          <w:tab w:val="left" w:pos="4613"/>
        </w:tabs>
        <w:spacing w:before="98"/>
        <w:ind w:left="0" w:right="56"/>
        <w:jc w:val="center"/>
      </w:pPr>
      <w:r>
        <w:t>Wrong:</w:t>
      </w:r>
      <w:r>
        <w:rPr>
          <w:spacing w:val="-9"/>
        </w:rPr>
        <w:t xml:space="preserve"> </w:t>
      </w:r>
      <w:r>
        <w:t>not</w:t>
      </w:r>
      <w:r>
        <w:rPr>
          <w:spacing w:val="-8"/>
        </w:rPr>
        <w:t xml:space="preserve"> </w:t>
      </w:r>
      <w:r>
        <w:rPr>
          <w:spacing w:val="-2"/>
        </w:rPr>
        <w:t>locked</w:t>
      </w:r>
      <w:r>
        <w:tab/>
        <w:t>Correct:</w:t>
      </w:r>
      <w:r>
        <w:rPr>
          <w:spacing w:val="-14"/>
        </w:rPr>
        <w:t xml:space="preserve"> </w:t>
      </w:r>
      <w:r>
        <w:rPr>
          <w:spacing w:val="-2"/>
        </w:rPr>
        <w:t>locked</w:t>
      </w:r>
    </w:p>
    <w:p w14:paraId="1C9A4D8F" w14:textId="77777777" w:rsidR="00804805" w:rsidRDefault="005A0BF6">
      <w:pPr>
        <w:pStyle w:val="ListParagraph"/>
        <w:numPr>
          <w:ilvl w:val="0"/>
          <w:numId w:val="1"/>
        </w:numPr>
        <w:tabs>
          <w:tab w:val="left" w:pos="1080"/>
        </w:tabs>
        <w:spacing w:before="339" w:line="256" w:lineRule="auto"/>
        <w:ind w:right="258"/>
        <w:rPr>
          <w:sz w:val="32"/>
        </w:rPr>
      </w:pPr>
      <w:r>
        <w:rPr>
          <w:sz w:val="32"/>
        </w:rPr>
        <w:t>When</w:t>
      </w:r>
      <w:r>
        <w:rPr>
          <w:spacing w:val="-5"/>
          <w:sz w:val="32"/>
        </w:rPr>
        <w:t xml:space="preserve"> </w:t>
      </w:r>
      <w:r>
        <w:rPr>
          <w:sz w:val="32"/>
        </w:rPr>
        <w:t>your</w:t>
      </w:r>
      <w:r>
        <w:rPr>
          <w:spacing w:val="-5"/>
          <w:sz w:val="32"/>
        </w:rPr>
        <w:t xml:space="preserve"> </w:t>
      </w:r>
      <w:r>
        <w:rPr>
          <w:sz w:val="32"/>
        </w:rPr>
        <w:t>timer</w:t>
      </w:r>
      <w:r>
        <w:rPr>
          <w:spacing w:val="-5"/>
          <w:sz w:val="32"/>
        </w:rPr>
        <w:t xml:space="preserve"> </w:t>
      </w:r>
      <w:r>
        <w:rPr>
          <w:sz w:val="32"/>
        </w:rPr>
        <w:t>goes</w:t>
      </w:r>
      <w:r>
        <w:rPr>
          <w:spacing w:val="-5"/>
          <w:sz w:val="32"/>
        </w:rPr>
        <w:t xml:space="preserve"> </w:t>
      </w:r>
      <w:r>
        <w:rPr>
          <w:sz w:val="32"/>
        </w:rPr>
        <w:t>off,</w:t>
      </w:r>
      <w:r>
        <w:rPr>
          <w:spacing w:val="-5"/>
          <w:sz w:val="32"/>
        </w:rPr>
        <w:t xml:space="preserve"> </w:t>
      </w:r>
      <w:r>
        <w:rPr>
          <w:sz w:val="32"/>
        </w:rPr>
        <w:t>release</w:t>
      </w:r>
      <w:r>
        <w:rPr>
          <w:spacing w:val="-5"/>
          <w:sz w:val="32"/>
        </w:rPr>
        <w:t xml:space="preserve"> </w:t>
      </w:r>
      <w:r>
        <w:rPr>
          <w:sz w:val="32"/>
        </w:rPr>
        <w:t>the</w:t>
      </w:r>
      <w:r>
        <w:rPr>
          <w:spacing w:val="-5"/>
          <w:sz w:val="32"/>
        </w:rPr>
        <w:t xml:space="preserve"> </w:t>
      </w:r>
      <w:r>
        <w:rPr>
          <w:sz w:val="32"/>
        </w:rPr>
        <w:t>lock</w:t>
      </w:r>
      <w:r>
        <w:rPr>
          <w:spacing w:val="-5"/>
          <w:sz w:val="32"/>
        </w:rPr>
        <w:t xml:space="preserve"> </w:t>
      </w:r>
      <w:r>
        <w:rPr>
          <w:sz w:val="32"/>
        </w:rPr>
        <w:t>and</w:t>
      </w:r>
      <w:r>
        <w:rPr>
          <w:spacing w:val="-5"/>
          <w:sz w:val="32"/>
        </w:rPr>
        <w:t xml:space="preserve"> </w:t>
      </w:r>
      <w:r>
        <w:rPr>
          <w:sz w:val="32"/>
        </w:rPr>
        <w:t>raise</w:t>
      </w:r>
      <w:r>
        <w:rPr>
          <w:spacing w:val="-5"/>
          <w:sz w:val="32"/>
        </w:rPr>
        <w:t xml:space="preserve"> </w:t>
      </w:r>
      <w:r>
        <w:rPr>
          <w:sz w:val="32"/>
        </w:rPr>
        <w:t>the</w:t>
      </w:r>
      <w:r>
        <w:rPr>
          <w:spacing w:val="-5"/>
          <w:sz w:val="32"/>
        </w:rPr>
        <w:t xml:space="preserve"> </w:t>
      </w:r>
      <w:r>
        <w:rPr>
          <w:sz w:val="32"/>
        </w:rPr>
        <w:t>heating</w:t>
      </w:r>
      <w:r>
        <w:rPr>
          <w:spacing w:val="-5"/>
          <w:sz w:val="32"/>
        </w:rPr>
        <w:t xml:space="preserve"> </w:t>
      </w:r>
      <w:r>
        <w:rPr>
          <w:sz w:val="32"/>
        </w:rPr>
        <w:t>element off the platen, swing to the side and remove your fabric from the platen.</w:t>
      </w:r>
    </w:p>
    <w:p w14:paraId="669E3AF1" w14:textId="77777777" w:rsidR="00804805" w:rsidRDefault="005A0BF6">
      <w:pPr>
        <w:pStyle w:val="ListParagraph"/>
        <w:numPr>
          <w:ilvl w:val="0"/>
          <w:numId w:val="1"/>
        </w:numPr>
        <w:tabs>
          <w:tab w:val="left" w:pos="1080"/>
        </w:tabs>
        <w:spacing w:before="6" w:line="259" w:lineRule="auto"/>
        <w:ind w:right="277"/>
        <w:rPr>
          <w:sz w:val="32"/>
        </w:rPr>
      </w:pPr>
      <w:r>
        <w:rPr>
          <w:sz w:val="32"/>
        </w:rPr>
        <w:t>When</w:t>
      </w:r>
      <w:r>
        <w:rPr>
          <w:spacing w:val="-4"/>
          <w:sz w:val="32"/>
        </w:rPr>
        <w:t xml:space="preserve"> </w:t>
      </w:r>
      <w:r>
        <w:rPr>
          <w:sz w:val="32"/>
        </w:rPr>
        <w:t>finished</w:t>
      </w:r>
      <w:r>
        <w:rPr>
          <w:spacing w:val="-5"/>
          <w:sz w:val="32"/>
        </w:rPr>
        <w:t xml:space="preserve"> </w:t>
      </w:r>
      <w:r>
        <w:rPr>
          <w:sz w:val="32"/>
        </w:rPr>
        <w:t>with</w:t>
      </w:r>
      <w:r>
        <w:rPr>
          <w:spacing w:val="-5"/>
          <w:sz w:val="32"/>
        </w:rPr>
        <w:t xml:space="preserve"> </w:t>
      </w:r>
      <w:r>
        <w:rPr>
          <w:sz w:val="32"/>
        </w:rPr>
        <w:t>all</w:t>
      </w:r>
      <w:r>
        <w:rPr>
          <w:spacing w:val="-5"/>
          <w:sz w:val="32"/>
        </w:rPr>
        <w:t xml:space="preserve"> </w:t>
      </w:r>
      <w:r>
        <w:rPr>
          <w:sz w:val="32"/>
        </w:rPr>
        <w:t>pretreating,</w:t>
      </w:r>
      <w:r>
        <w:rPr>
          <w:spacing w:val="-5"/>
          <w:sz w:val="32"/>
        </w:rPr>
        <w:t xml:space="preserve"> </w:t>
      </w:r>
      <w:r>
        <w:rPr>
          <w:sz w:val="32"/>
        </w:rPr>
        <w:t>turn</w:t>
      </w:r>
      <w:r>
        <w:rPr>
          <w:spacing w:val="-5"/>
          <w:sz w:val="32"/>
        </w:rPr>
        <w:t xml:space="preserve"> </w:t>
      </w:r>
      <w:r>
        <w:rPr>
          <w:sz w:val="32"/>
        </w:rPr>
        <w:t>off</w:t>
      </w:r>
      <w:r>
        <w:rPr>
          <w:spacing w:val="-5"/>
          <w:sz w:val="32"/>
        </w:rPr>
        <w:t xml:space="preserve"> </w:t>
      </w:r>
      <w:r>
        <w:rPr>
          <w:sz w:val="32"/>
        </w:rPr>
        <w:t>the</w:t>
      </w:r>
      <w:r>
        <w:rPr>
          <w:spacing w:val="-5"/>
          <w:sz w:val="32"/>
        </w:rPr>
        <w:t xml:space="preserve"> </w:t>
      </w:r>
      <w:r>
        <w:rPr>
          <w:sz w:val="32"/>
        </w:rPr>
        <w:t>pretreat</w:t>
      </w:r>
      <w:r>
        <w:rPr>
          <w:spacing w:val="-5"/>
          <w:sz w:val="32"/>
        </w:rPr>
        <w:t xml:space="preserve"> </w:t>
      </w:r>
      <w:r>
        <w:rPr>
          <w:sz w:val="32"/>
        </w:rPr>
        <w:t>line</w:t>
      </w:r>
      <w:r>
        <w:rPr>
          <w:spacing w:val="-5"/>
          <w:sz w:val="32"/>
        </w:rPr>
        <w:t xml:space="preserve"> </w:t>
      </w:r>
      <w:r>
        <w:rPr>
          <w:sz w:val="32"/>
        </w:rPr>
        <w:t>and</w:t>
      </w:r>
      <w:r>
        <w:rPr>
          <w:spacing w:val="-5"/>
          <w:sz w:val="32"/>
        </w:rPr>
        <w:t xml:space="preserve"> </w:t>
      </w:r>
      <w:r>
        <w:rPr>
          <w:sz w:val="32"/>
        </w:rPr>
        <w:t>turn</w:t>
      </w:r>
      <w:r>
        <w:rPr>
          <w:spacing w:val="-5"/>
          <w:sz w:val="32"/>
        </w:rPr>
        <w:t xml:space="preserve"> </w:t>
      </w:r>
      <w:r>
        <w:rPr>
          <w:sz w:val="32"/>
        </w:rPr>
        <w:t>on the distilled water line, put a cup under nozzle, push the prime button until line is clear.</w:t>
      </w:r>
    </w:p>
    <w:p w14:paraId="5F482124" w14:textId="77777777" w:rsidR="00804805" w:rsidRDefault="005A0BF6">
      <w:pPr>
        <w:pStyle w:val="ListParagraph"/>
        <w:numPr>
          <w:ilvl w:val="0"/>
          <w:numId w:val="1"/>
        </w:numPr>
        <w:tabs>
          <w:tab w:val="left" w:pos="1080"/>
        </w:tabs>
        <w:spacing w:line="259" w:lineRule="auto"/>
        <w:ind w:right="106"/>
        <w:rPr>
          <w:sz w:val="32"/>
        </w:rPr>
      </w:pPr>
      <w:r>
        <w:rPr>
          <w:sz w:val="32"/>
        </w:rPr>
        <w:t>Clean</w:t>
      </w:r>
      <w:r>
        <w:rPr>
          <w:spacing w:val="-5"/>
          <w:sz w:val="32"/>
        </w:rPr>
        <w:t xml:space="preserve"> </w:t>
      </w:r>
      <w:r>
        <w:rPr>
          <w:sz w:val="32"/>
        </w:rPr>
        <w:t>off</w:t>
      </w:r>
      <w:r>
        <w:rPr>
          <w:spacing w:val="-5"/>
          <w:sz w:val="32"/>
        </w:rPr>
        <w:t xml:space="preserve"> </w:t>
      </w:r>
      <w:r>
        <w:rPr>
          <w:sz w:val="32"/>
        </w:rPr>
        <w:t>excess</w:t>
      </w:r>
      <w:r>
        <w:rPr>
          <w:spacing w:val="-5"/>
          <w:sz w:val="32"/>
        </w:rPr>
        <w:t xml:space="preserve"> </w:t>
      </w:r>
      <w:r>
        <w:rPr>
          <w:sz w:val="32"/>
        </w:rPr>
        <w:t>pretreat</w:t>
      </w:r>
      <w:r>
        <w:rPr>
          <w:spacing w:val="-5"/>
          <w:sz w:val="32"/>
        </w:rPr>
        <w:t xml:space="preserve"> </w:t>
      </w:r>
      <w:r>
        <w:rPr>
          <w:sz w:val="32"/>
        </w:rPr>
        <w:t>within</w:t>
      </w:r>
      <w:r>
        <w:rPr>
          <w:spacing w:val="-5"/>
          <w:sz w:val="32"/>
        </w:rPr>
        <w:t xml:space="preserve"> </w:t>
      </w:r>
      <w:r>
        <w:rPr>
          <w:sz w:val="32"/>
        </w:rPr>
        <w:t>the</w:t>
      </w:r>
      <w:r>
        <w:rPr>
          <w:spacing w:val="-5"/>
          <w:sz w:val="32"/>
        </w:rPr>
        <w:t xml:space="preserve"> </w:t>
      </w:r>
      <w:r>
        <w:rPr>
          <w:sz w:val="32"/>
        </w:rPr>
        <w:t>machine</w:t>
      </w:r>
      <w:r>
        <w:rPr>
          <w:spacing w:val="-5"/>
          <w:sz w:val="32"/>
        </w:rPr>
        <w:t xml:space="preserve"> </w:t>
      </w:r>
      <w:r>
        <w:rPr>
          <w:sz w:val="32"/>
        </w:rPr>
        <w:t>and</w:t>
      </w:r>
      <w:r>
        <w:rPr>
          <w:spacing w:val="-5"/>
          <w:sz w:val="32"/>
        </w:rPr>
        <w:t xml:space="preserve"> </w:t>
      </w:r>
      <w:r>
        <w:rPr>
          <w:sz w:val="32"/>
        </w:rPr>
        <w:t>on</w:t>
      </w:r>
      <w:r>
        <w:rPr>
          <w:spacing w:val="-5"/>
          <w:sz w:val="32"/>
        </w:rPr>
        <w:t xml:space="preserve"> </w:t>
      </w:r>
      <w:r>
        <w:rPr>
          <w:sz w:val="32"/>
        </w:rPr>
        <w:t>the</w:t>
      </w:r>
      <w:r>
        <w:rPr>
          <w:spacing w:val="-5"/>
          <w:sz w:val="32"/>
        </w:rPr>
        <w:t xml:space="preserve"> </w:t>
      </w:r>
      <w:r>
        <w:rPr>
          <w:sz w:val="32"/>
        </w:rPr>
        <w:t>platen</w:t>
      </w:r>
      <w:r>
        <w:rPr>
          <w:spacing w:val="-5"/>
          <w:sz w:val="32"/>
        </w:rPr>
        <w:t xml:space="preserve"> </w:t>
      </w:r>
      <w:r>
        <w:rPr>
          <w:sz w:val="32"/>
        </w:rPr>
        <w:t>with</w:t>
      </w:r>
      <w:r>
        <w:rPr>
          <w:spacing w:val="-5"/>
          <w:sz w:val="32"/>
        </w:rPr>
        <w:t xml:space="preserve"> </w:t>
      </w:r>
      <w:r>
        <w:rPr>
          <w:sz w:val="32"/>
        </w:rPr>
        <w:t>a</w:t>
      </w:r>
      <w:r>
        <w:rPr>
          <w:spacing w:val="-5"/>
          <w:sz w:val="32"/>
        </w:rPr>
        <w:t xml:space="preserve"> </w:t>
      </w:r>
      <w:r>
        <w:rPr>
          <w:sz w:val="32"/>
        </w:rPr>
        <w:t>wet paper towel. Dry completely.</w:t>
      </w:r>
    </w:p>
    <w:p w14:paraId="6D2C4A00" w14:textId="77777777" w:rsidR="00804805" w:rsidRDefault="00804805">
      <w:pPr>
        <w:pStyle w:val="BodyText"/>
        <w:ind w:left="0"/>
      </w:pPr>
    </w:p>
    <w:p w14:paraId="571FDFBB" w14:textId="77777777" w:rsidR="00804805" w:rsidRDefault="00804805">
      <w:pPr>
        <w:pStyle w:val="BodyText"/>
        <w:spacing w:before="72"/>
        <w:ind w:left="0"/>
      </w:pPr>
    </w:p>
    <w:p w14:paraId="20B4045D" w14:textId="77777777" w:rsidR="00825849" w:rsidRDefault="00825849">
      <w:pPr>
        <w:rPr>
          <w:b/>
          <w:bCs/>
          <w:spacing w:val="-8"/>
          <w:sz w:val="40"/>
          <w:szCs w:val="40"/>
        </w:rPr>
      </w:pPr>
      <w:r>
        <w:rPr>
          <w:spacing w:val="-8"/>
        </w:rPr>
        <w:br w:type="page"/>
      </w:r>
    </w:p>
    <w:p w14:paraId="7CD6DAFA" w14:textId="07C16107" w:rsidR="00804805" w:rsidRDefault="005A0BF6">
      <w:pPr>
        <w:pStyle w:val="Heading2"/>
      </w:pPr>
      <w:r>
        <w:rPr>
          <w:spacing w:val="-8"/>
        </w:rPr>
        <w:lastRenderedPageBreak/>
        <w:t>USING</w:t>
      </w:r>
      <w:r>
        <w:rPr>
          <w:spacing w:val="-5"/>
        </w:rPr>
        <w:t xml:space="preserve"> </w:t>
      </w:r>
      <w:r>
        <w:rPr>
          <w:spacing w:val="-8"/>
        </w:rPr>
        <w:t>DIGITAL</w:t>
      </w:r>
      <w:r>
        <w:rPr>
          <w:spacing w:val="-5"/>
        </w:rPr>
        <w:t xml:space="preserve"> </w:t>
      </w:r>
      <w:r>
        <w:rPr>
          <w:spacing w:val="-8"/>
        </w:rPr>
        <w:t>FACTORY</w:t>
      </w:r>
      <w:r>
        <w:rPr>
          <w:spacing w:val="-6"/>
        </w:rPr>
        <w:t xml:space="preserve"> </w:t>
      </w:r>
      <w:r>
        <w:rPr>
          <w:spacing w:val="-8"/>
        </w:rPr>
        <w:t>SOFTWARE</w:t>
      </w:r>
    </w:p>
    <w:p w14:paraId="599BA50D" w14:textId="77777777" w:rsidR="00804805" w:rsidRDefault="005A0BF6">
      <w:pPr>
        <w:pStyle w:val="BodyText"/>
        <w:spacing w:before="8"/>
        <w:ind w:left="0"/>
        <w:rPr>
          <w:b/>
          <w:sz w:val="14"/>
        </w:rPr>
      </w:pPr>
      <w:r>
        <w:rPr>
          <w:b/>
          <w:noProof/>
          <w:sz w:val="14"/>
        </w:rPr>
        <w:drawing>
          <wp:anchor distT="0" distB="0" distL="0" distR="0" simplePos="0" relativeHeight="487595008" behindDoc="1" locked="0" layoutInCell="1" allowOverlap="1" wp14:anchorId="4919B7B5" wp14:editId="5DB1C437">
            <wp:simplePos x="0" y="0"/>
            <wp:positionH relativeFrom="page">
              <wp:posOffset>457200</wp:posOffset>
            </wp:positionH>
            <wp:positionV relativeFrom="paragraph">
              <wp:posOffset>125004</wp:posOffset>
            </wp:positionV>
            <wp:extent cx="1735998" cy="1557337"/>
            <wp:effectExtent l="0" t="0" r="0" b="0"/>
            <wp:wrapTopAndBottom/>
            <wp:docPr id="39" name="Image 39" descr="PSQueue softwar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PSQueue software icon"/>
                    <pic:cNvPicPr/>
                  </pic:nvPicPr>
                  <pic:blipFill>
                    <a:blip r:embed="rId33" cstate="print"/>
                    <a:stretch>
                      <a:fillRect/>
                    </a:stretch>
                  </pic:blipFill>
                  <pic:spPr>
                    <a:xfrm>
                      <a:off x="0" y="0"/>
                      <a:ext cx="1735998" cy="1557337"/>
                    </a:xfrm>
                    <a:prstGeom prst="rect">
                      <a:avLst/>
                    </a:prstGeom>
                  </pic:spPr>
                </pic:pic>
              </a:graphicData>
            </a:graphic>
          </wp:anchor>
        </w:drawing>
      </w:r>
    </w:p>
    <w:p w14:paraId="4317C3DB" w14:textId="77777777" w:rsidR="00804805" w:rsidRDefault="005A0BF6">
      <w:pPr>
        <w:pStyle w:val="ListParagraph"/>
        <w:numPr>
          <w:ilvl w:val="0"/>
          <w:numId w:val="1"/>
        </w:numPr>
        <w:tabs>
          <w:tab w:val="left" w:pos="1080"/>
        </w:tabs>
        <w:spacing w:before="181" w:line="256" w:lineRule="auto"/>
        <w:ind w:right="429"/>
        <w:rPr>
          <w:sz w:val="32"/>
        </w:rPr>
      </w:pPr>
      <w:r>
        <w:rPr>
          <w:sz w:val="32"/>
        </w:rPr>
        <w:t>In</w:t>
      </w:r>
      <w:r>
        <w:rPr>
          <w:spacing w:val="-9"/>
          <w:sz w:val="32"/>
        </w:rPr>
        <w:t xml:space="preserve"> </w:t>
      </w:r>
      <w:r>
        <w:rPr>
          <w:sz w:val="32"/>
        </w:rPr>
        <w:t>Digital</w:t>
      </w:r>
      <w:r>
        <w:rPr>
          <w:spacing w:val="-9"/>
          <w:sz w:val="32"/>
        </w:rPr>
        <w:t xml:space="preserve"> </w:t>
      </w:r>
      <w:r>
        <w:rPr>
          <w:sz w:val="32"/>
        </w:rPr>
        <w:t>Factory,</w:t>
      </w:r>
      <w:r>
        <w:rPr>
          <w:spacing w:val="-9"/>
          <w:sz w:val="32"/>
        </w:rPr>
        <w:t xml:space="preserve"> </w:t>
      </w:r>
      <w:proofErr w:type="gramStart"/>
      <w:r>
        <w:rPr>
          <w:sz w:val="32"/>
        </w:rPr>
        <w:t>chose</w:t>
      </w:r>
      <w:proofErr w:type="gramEnd"/>
      <w:r>
        <w:rPr>
          <w:spacing w:val="-9"/>
          <w:sz w:val="32"/>
        </w:rPr>
        <w:t xml:space="preserve"> </w:t>
      </w:r>
      <w:r>
        <w:rPr>
          <w:sz w:val="32"/>
        </w:rPr>
        <w:t>the</w:t>
      </w:r>
      <w:r>
        <w:rPr>
          <w:spacing w:val="-9"/>
          <w:sz w:val="32"/>
        </w:rPr>
        <w:t xml:space="preserve"> </w:t>
      </w:r>
      <w:r>
        <w:rPr>
          <w:sz w:val="32"/>
        </w:rPr>
        <w:t>correct</w:t>
      </w:r>
      <w:r>
        <w:rPr>
          <w:spacing w:val="-9"/>
          <w:sz w:val="32"/>
        </w:rPr>
        <w:t xml:space="preserve"> </w:t>
      </w:r>
      <w:r>
        <w:rPr>
          <w:sz w:val="32"/>
        </w:rPr>
        <w:t>tab</w:t>
      </w:r>
      <w:r>
        <w:rPr>
          <w:spacing w:val="-9"/>
          <w:sz w:val="32"/>
        </w:rPr>
        <w:t xml:space="preserve"> </w:t>
      </w:r>
      <w:r>
        <w:rPr>
          <w:sz w:val="32"/>
        </w:rPr>
        <w:t>for</w:t>
      </w:r>
      <w:r>
        <w:rPr>
          <w:spacing w:val="-9"/>
          <w:sz w:val="32"/>
        </w:rPr>
        <w:t xml:space="preserve"> </w:t>
      </w:r>
      <w:r>
        <w:rPr>
          <w:sz w:val="32"/>
        </w:rPr>
        <w:t>what</w:t>
      </w:r>
      <w:r>
        <w:rPr>
          <w:spacing w:val="-9"/>
          <w:sz w:val="32"/>
        </w:rPr>
        <w:t xml:space="preserve"> </w:t>
      </w:r>
      <w:r>
        <w:rPr>
          <w:sz w:val="32"/>
        </w:rPr>
        <w:t>type</w:t>
      </w:r>
      <w:r>
        <w:rPr>
          <w:spacing w:val="-9"/>
          <w:sz w:val="32"/>
        </w:rPr>
        <w:t xml:space="preserve"> </w:t>
      </w:r>
      <w:r>
        <w:rPr>
          <w:sz w:val="32"/>
        </w:rPr>
        <w:t>of</w:t>
      </w:r>
      <w:r>
        <w:rPr>
          <w:spacing w:val="-9"/>
          <w:sz w:val="32"/>
        </w:rPr>
        <w:t xml:space="preserve"> </w:t>
      </w:r>
      <w:r>
        <w:rPr>
          <w:sz w:val="32"/>
        </w:rPr>
        <w:t>printing</w:t>
      </w:r>
      <w:r>
        <w:rPr>
          <w:spacing w:val="-9"/>
          <w:sz w:val="32"/>
        </w:rPr>
        <w:t xml:space="preserve"> </w:t>
      </w:r>
      <w:r>
        <w:rPr>
          <w:sz w:val="32"/>
        </w:rPr>
        <w:t xml:space="preserve">you’re </w:t>
      </w:r>
      <w:r>
        <w:rPr>
          <w:spacing w:val="-2"/>
          <w:sz w:val="32"/>
        </w:rPr>
        <w:t>doing.</w:t>
      </w:r>
    </w:p>
    <w:p w14:paraId="01C18420" w14:textId="77777777" w:rsidR="00804805" w:rsidRDefault="00804805">
      <w:pPr>
        <w:pStyle w:val="ListParagraph"/>
        <w:spacing w:line="256" w:lineRule="auto"/>
        <w:rPr>
          <w:sz w:val="32"/>
        </w:rPr>
        <w:sectPr w:rsidR="00804805">
          <w:pgSz w:w="12240" w:h="15840"/>
          <w:pgMar w:top="640" w:right="720" w:bottom="280" w:left="360" w:header="720" w:footer="720" w:gutter="0"/>
          <w:cols w:space="720"/>
        </w:sectPr>
      </w:pPr>
    </w:p>
    <w:p w14:paraId="77F671C0" w14:textId="77777777" w:rsidR="00804805" w:rsidRDefault="005A0BF6">
      <w:pPr>
        <w:pStyle w:val="BodyText"/>
        <w:spacing w:before="79" w:line="259" w:lineRule="auto"/>
        <w:ind w:right="3572"/>
      </w:pPr>
      <w:r w:rsidRPr="00825849">
        <w:rPr>
          <w:color w:val="ED0000"/>
        </w:rPr>
        <w:lastRenderedPageBreak/>
        <w:t>Precision Dot DTF is for Direct to Film. Precision</w:t>
      </w:r>
      <w:r w:rsidRPr="00825849">
        <w:rPr>
          <w:color w:val="ED0000"/>
          <w:spacing w:val="-8"/>
        </w:rPr>
        <w:t xml:space="preserve"> </w:t>
      </w:r>
      <w:r w:rsidRPr="00825849">
        <w:rPr>
          <w:color w:val="ED0000"/>
        </w:rPr>
        <w:t>Dot</w:t>
      </w:r>
      <w:r w:rsidRPr="00825849">
        <w:rPr>
          <w:color w:val="ED0000"/>
          <w:spacing w:val="-8"/>
        </w:rPr>
        <w:t xml:space="preserve"> </w:t>
      </w:r>
      <w:r w:rsidRPr="00825849">
        <w:rPr>
          <w:color w:val="ED0000"/>
        </w:rPr>
        <w:t>White</w:t>
      </w:r>
      <w:r w:rsidRPr="00825849">
        <w:rPr>
          <w:color w:val="ED0000"/>
          <w:spacing w:val="-8"/>
        </w:rPr>
        <w:t xml:space="preserve"> </w:t>
      </w:r>
      <w:r w:rsidRPr="00825849">
        <w:rPr>
          <w:color w:val="ED0000"/>
        </w:rPr>
        <w:t>is</w:t>
      </w:r>
      <w:r w:rsidRPr="00825849">
        <w:rPr>
          <w:color w:val="ED0000"/>
          <w:spacing w:val="-8"/>
        </w:rPr>
        <w:t xml:space="preserve"> </w:t>
      </w:r>
      <w:r w:rsidRPr="00825849">
        <w:rPr>
          <w:color w:val="ED0000"/>
        </w:rPr>
        <w:t>for</w:t>
      </w:r>
      <w:r w:rsidRPr="00825849">
        <w:rPr>
          <w:color w:val="ED0000"/>
          <w:spacing w:val="-8"/>
        </w:rPr>
        <w:t xml:space="preserve"> </w:t>
      </w:r>
      <w:r w:rsidRPr="00825849">
        <w:rPr>
          <w:color w:val="ED0000"/>
        </w:rPr>
        <w:t>Direct</w:t>
      </w:r>
      <w:r w:rsidRPr="00825849">
        <w:rPr>
          <w:color w:val="ED0000"/>
          <w:spacing w:val="-8"/>
        </w:rPr>
        <w:t xml:space="preserve"> </w:t>
      </w:r>
      <w:r w:rsidRPr="00825849">
        <w:rPr>
          <w:color w:val="ED0000"/>
        </w:rPr>
        <w:t>to</w:t>
      </w:r>
      <w:r w:rsidRPr="00825849">
        <w:rPr>
          <w:color w:val="ED0000"/>
          <w:spacing w:val="-7"/>
        </w:rPr>
        <w:t xml:space="preserve"> </w:t>
      </w:r>
      <w:r w:rsidRPr="00825849">
        <w:rPr>
          <w:color w:val="ED0000"/>
        </w:rPr>
        <w:t>Garment.</w:t>
      </w:r>
    </w:p>
    <w:p w14:paraId="4476C073" w14:textId="77777777" w:rsidR="00804805" w:rsidRDefault="005A0BF6">
      <w:pPr>
        <w:pStyle w:val="BodyText"/>
        <w:spacing w:line="375" w:lineRule="exact"/>
      </w:pPr>
      <w:r>
        <w:rPr>
          <w:noProof/>
        </w:rPr>
        <mc:AlternateContent>
          <mc:Choice Requires="wpg">
            <w:drawing>
              <wp:anchor distT="0" distB="0" distL="0" distR="0" simplePos="0" relativeHeight="487595520" behindDoc="1" locked="0" layoutInCell="1" allowOverlap="1" wp14:anchorId="513B64C7" wp14:editId="477DC31A">
                <wp:simplePos x="0" y="0"/>
                <wp:positionH relativeFrom="page">
                  <wp:posOffset>914400</wp:posOffset>
                </wp:positionH>
                <wp:positionV relativeFrom="paragraph">
                  <wp:posOffset>257214</wp:posOffset>
                </wp:positionV>
                <wp:extent cx="6096000" cy="1160145"/>
                <wp:effectExtent l="0" t="0" r="0" b="1905"/>
                <wp:wrapTopAndBottom/>
                <wp:docPr id="40" name="Group 40" descr="Digital Factor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1160145"/>
                          <a:chOff x="0" y="0"/>
                          <a:chExt cx="6096000" cy="1160145"/>
                        </a:xfrm>
                      </wpg:grpSpPr>
                      <pic:pic xmlns:pic="http://schemas.openxmlformats.org/drawingml/2006/picture">
                        <pic:nvPicPr>
                          <pic:cNvPr id="41" name="Image 41"/>
                          <pic:cNvPicPr/>
                        </pic:nvPicPr>
                        <pic:blipFill>
                          <a:blip r:embed="rId34" cstate="screen">
                            <a:extLst>
                              <a:ext uri="{28A0092B-C50C-407E-A947-70E740481C1C}">
                                <a14:useLocalDpi xmlns:a14="http://schemas.microsoft.com/office/drawing/2010/main"/>
                              </a:ext>
                            </a:extLst>
                          </a:blip>
                          <a:stretch>
                            <a:fillRect/>
                          </a:stretch>
                        </pic:blipFill>
                        <pic:spPr>
                          <a:xfrm>
                            <a:off x="0" y="0"/>
                            <a:ext cx="6096000" cy="923544"/>
                          </a:xfrm>
                          <a:prstGeom prst="rect">
                            <a:avLst/>
                          </a:prstGeom>
                        </pic:spPr>
                      </pic:pic>
                      <wps:wsp>
                        <wps:cNvPr id="42" name="Graphic 42"/>
                        <wps:cNvSpPr/>
                        <wps:spPr>
                          <a:xfrm>
                            <a:off x="111252" y="400811"/>
                            <a:ext cx="4803140" cy="315595"/>
                          </a:xfrm>
                          <a:custGeom>
                            <a:avLst/>
                            <a:gdLst/>
                            <a:ahLst/>
                            <a:cxnLst/>
                            <a:rect l="l" t="t" r="r" b="b"/>
                            <a:pathLst>
                              <a:path w="4803140" h="315595">
                                <a:moveTo>
                                  <a:pt x="2301240" y="8382"/>
                                </a:moveTo>
                                <a:lnTo>
                                  <a:pt x="4802885" y="8382"/>
                                </a:lnTo>
                                <a:lnTo>
                                  <a:pt x="4802885" y="315468"/>
                                </a:lnTo>
                                <a:lnTo>
                                  <a:pt x="2301240" y="315468"/>
                                </a:lnTo>
                                <a:lnTo>
                                  <a:pt x="2301240" y="8382"/>
                                </a:lnTo>
                                <a:close/>
                              </a:path>
                              <a:path w="4803140" h="315595">
                                <a:moveTo>
                                  <a:pt x="0" y="0"/>
                                </a:moveTo>
                                <a:lnTo>
                                  <a:pt x="2193798" y="0"/>
                                </a:lnTo>
                                <a:lnTo>
                                  <a:pt x="2193798" y="307085"/>
                                </a:lnTo>
                                <a:lnTo>
                                  <a:pt x="0" y="307085"/>
                                </a:lnTo>
                                <a:lnTo>
                                  <a:pt x="0" y="0"/>
                                </a:lnTo>
                                <a:close/>
                              </a:path>
                            </a:pathLst>
                          </a:custGeom>
                          <a:ln w="38100">
                            <a:solidFill>
                              <a:srgbClr val="FF0000"/>
                            </a:solidFill>
                            <a:prstDash val="solid"/>
                          </a:ln>
                        </wps:spPr>
                        <wps:bodyPr wrap="square" lIns="0" tIns="0" rIns="0" bIns="0" rtlCol="0">
                          <a:prstTxWarp prst="textNoShape">
                            <a:avLst/>
                          </a:prstTxWarp>
                          <a:noAutofit/>
                        </wps:bodyPr>
                      </wps:wsp>
                      <wps:wsp>
                        <wps:cNvPr id="43" name="Graphic 43"/>
                        <wps:cNvSpPr/>
                        <wps:spPr>
                          <a:xfrm>
                            <a:off x="266700" y="786383"/>
                            <a:ext cx="1836420" cy="373380"/>
                          </a:xfrm>
                          <a:custGeom>
                            <a:avLst/>
                            <a:gdLst/>
                            <a:ahLst/>
                            <a:cxnLst/>
                            <a:rect l="l" t="t" r="r" b="b"/>
                            <a:pathLst>
                              <a:path w="1836420" h="373380">
                                <a:moveTo>
                                  <a:pt x="1836420" y="0"/>
                                </a:moveTo>
                                <a:lnTo>
                                  <a:pt x="0" y="0"/>
                                </a:lnTo>
                                <a:lnTo>
                                  <a:pt x="0" y="373379"/>
                                </a:lnTo>
                                <a:lnTo>
                                  <a:pt x="1836420" y="373379"/>
                                </a:lnTo>
                                <a:lnTo>
                                  <a:pt x="1836420" y="0"/>
                                </a:lnTo>
                                <a:close/>
                              </a:path>
                            </a:pathLst>
                          </a:custGeom>
                          <a:solidFill>
                            <a:srgbClr val="FFFFFF"/>
                          </a:solidFill>
                        </wps:spPr>
                        <wps:bodyPr wrap="square" lIns="0" tIns="0" rIns="0" bIns="0" rtlCol="0">
                          <a:prstTxWarp prst="textNoShape">
                            <a:avLst/>
                          </a:prstTxWarp>
                          <a:noAutofit/>
                        </wps:bodyPr>
                      </wps:wsp>
                      <wps:wsp>
                        <wps:cNvPr id="44" name="Graphic 44"/>
                        <wps:cNvSpPr/>
                        <wps:spPr>
                          <a:xfrm>
                            <a:off x="1203960" y="703326"/>
                            <a:ext cx="1270" cy="108585"/>
                          </a:xfrm>
                          <a:custGeom>
                            <a:avLst/>
                            <a:gdLst/>
                            <a:ahLst/>
                            <a:cxnLst/>
                            <a:rect l="l" t="t" r="r" b="b"/>
                            <a:pathLst>
                              <a:path h="108585">
                                <a:moveTo>
                                  <a:pt x="0" y="0"/>
                                </a:moveTo>
                                <a:lnTo>
                                  <a:pt x="0" y="108204"/>
                                </a:lnTo>
                              </a:path>
                            </a:pathLst>
                          </a:custGeom>
                          <a:ln w="38100">
                            <a:solidFill>
                              <a:srgbClr val="FF0000"/>
                            </a:solidFill>
                            <a:prstDash val="solid"/>
                          </a:ln>
                        </wps:spPr>
                        <wps:bodyPr wrap="square" lIns="0" tIns="0" rIns="0" bIns="0" rtlCol="0">
                          <a:prstTxWarp prst="textNoShape">
                            <a:avLst/>
                          </a:prstTxWarp>
                          <a:noAutofit/>
                        </wps:bodyPr>
                      </wps:wsp>
                      <wps:wsp>
                        <wps:cNvPr id="45" name="Textbox 45"/>
                        <wps:cNvSpPr txBox="1"/>
                        <wps:spPr>
                          <a:xfrm>
                            <a:off x="0" y="0"/>
                            <a:ext cx="6096000" cy="1160145"/>
                          </a:xfrm>
                          <a:prstGeom prst="rect">
                            <a:avLst/>
                          </a:prstGeom>
                        </wps:spPr>
                        <wps:txbx>
                          <w:txbxContent>
                            <w:p w14:paraId="320F5E62" w14:textId="77777777" w:rsidR="00804805" w:rsidRDefault="00804805">
                              <w:pPr>
                                <w:rPr>
                                  <w:sz w:val="32"/>
                                </w:rPr>
                              </w:pPr>
                            </w:p>
                            <w:p w14:paraId="12A4AC12" w14:textId="77777777" w:rsidR="00804805" w:rsidRDefault="00804805">
                              <w:pPr>
                                <w:rPr>
                                  <w:sz w:val="32"/>
                                </w:rPr>
                              </w:pPr>
                            </w:p>
                            <w:p w14:paraId="5269F98B" w14:textId="77777777" w:rsidR="00804805" w:rsidRDefault="00804805">
                              <w:pPr>
                                <w:spacing w:before="190"/>
                                <w:rPr>
                                  <w:sz w:val="32"/>
                                </w:rPr>
                              </w:pPr>
                            </w:p>
                            <w:p w14:paraId="46971C84" w14:textId="77777777" w:rsidR="00804805" w:rsidRDefault="005A0BF6">
                              <w:pPr>
                                <w:ind w:left="1003"/>
                                <w:rPr>
                                  <w:sz w:val="32"/>
                                </w:rPr>
                              </w:pPr>
                              <w:r>
                                <w:rPr>
                                  <w:sz w:val="32"/>
                                </w:rPr>
                                <w:t>DO</w:t>
                              </w:r>
                              <w:r>
                                <w:rPr>
                                  <w:spacing w:val="-10"/>
                                  <w:sz w:val="32"/>
                                </w:rPr>
                                <w:t xml:space="preserve"> </w:t>
                              </w:r>
                              <w:r>
                                <w:rPr>
                                  <w:sz w:val="32"/>
                                </w:rPr>
                                <w:t>NOT</w:t>
                              </w:r>
                              <w:r>
                                <w:rPr>
                                  <w:spacing w:val="-9"/>
                                  <w:sz w:val="32"/>
                                </w:rPr>
                                <w:t xml:space="preserve"> </w:t>
                              </w:r>
                              <w:r>
                                <w:rPr>
                                  <w:spacing w:val="-5"/>
                                  <w:sz w:val="32"/>
                                </w:rPr>
                                <w:t>USE</w:t>
                              </w:r>
                            </w:p>
                          </w:txbxContent>
                        </wps:txbx>
                        <wps:bodyPr wrap="square" lIns="0" tIns="0" rIns="0" bIns="0" rtlCol="0">
                          <a:noAutofit/>
                        </wps:bodyPr>
                      </wps:wsp>
                    </wpg:wgp>
                  </a:graphicData>
                </a:graphic>
              </wp:anchor>
            </w:drawing>
          </mc:Choice>
          <mc:Fallback>
            <w:pict>
              <v:group w14:anchorId="513B64C7" id="Group 40" o:spid="_x0000_s1036" alt="Digital Factor settings" style="position:absolute;left:0;text-align:left;margin-left:1in;margin-top:20.25pt;width:480pt;height:91.35pt;z-index:-15720960;mso-wrap-distance-left:0;mso-wrap-distance-right:0;mso-position-horizontal-relative:page;mso-position-vertical-relative:text" coordsize="60960,11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">
                <v:shape id="Image 41" o:spid="_x0000_s1037" type="#_x0000_t75" style="position:absolute;width:60960;height:9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">
                  <v:imagedata r:id="rId35" o:title=""/>
                </v:shape>
                <v:shape id="Graphic 42" o:spid="_x0000_s1038" style="position:absolute;left:1112;top:4008;width:48031;height:3156;visibility:visible;mso-wrap-style:square;v-text-anchor:top" coordsize="480314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" path="m2301240,8382r2501645,l4802885,315468r-2501645,l2301240,8382xem,l2193798,r,307085l,307085,,xe" filled="f" strokecolor="red" strokeweight="3pt">
                  <v:path arrowok="t"/>
                </v:shape>
                <v:shape id="Graphic 43" o:spid="_x0000_s1039" style="position:absolute;left:2667;top:7863;width:18364;height:3734;visibility:visible;mso-wrap-style:square;v-text-anchor:top" coordsize="183642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" path="m1836420,l,,,373379r1836420,l1836420,xe" stroked="f">
                  <v:path arrowok="t"/>
                </v:shape>
                <v:shape id="Graphic 44" o:spid="_x0000_s1040" style="position:absolute;left:12039;top:7033;width:13;height:1086;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" path="m,l,108204e" filled="f" strokecolor="red" strokeweight="3pt">
                  <v:path arrowok="t"/>
                </v:shape>
                <v:shape id="Textbox 45" o:spid="_x0000_s1041" type="#_x0000_t202" style="position:absolute;width:60960;height:1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320F5E62" w14:textId="77777777" w:rsidR="00804805" w:rsidRDefault="00804805">
                        <w:pPr>
                          <w:rPr>
                            <w:sz w:val="32"/>
                          </w:rPr>
                        </w:pPr>
                      </w:p>
                      <w:p w14:paraId="12A4AC12" w14:textId="77777777" w:rsidR="00804805" w:rsidRDefault="00804805">
                        <w:pPr>
                          <w:rPr>
                            <w:sz w:val="32"/>
                          </w:rPr>
                        </w:pPr>
                      </w:p>
                      <w:p w14:paraId="5269F98B" w14:textId="77777777" w:rsidR="00804805" w:rsidRDefault="00804805">
                        <w:pPr>
                          <w:spacing w:before="190"/>
                          <w:rPr>
                            <w:sz w:val="32"/>
                          </w:rPr>
                        </w:pPr>
                      </w:p>
                      <w:p w14:paraId="46971C84" w14:textId="77777777" w:rsidR="00804805" w:rsidRDefault="005A0BF6">
                        <w:pPr>
                          <w:ind w:left="1003"/>
                          <w:rPr>
                            <w:sz w:val="32"/>
                          </w:rPr>
                        </w:pPr>
                        <w:r>
                          <w:rPr>
                            <w:sz w:val="32"/>
                          </w:rPr>
                          <w:t>DO</w:t>
                        </w:r>
                        <w:r>
                          <w:rPr>
                            <w:spacing w:val="-10"/>
                            <w:sz w:val="32"/>
                          </w:rPr>
                          <w:t xml:space="preserve"> </w:t>
                        </w:r>
                        <w:r>
                          <w:rPr>
                            <w:sz w:val="32"/>
                          </w:rPr>
                          <w:t>NOT</w:t>
                        </w:r>
                        <w:r>
                          <w:rPr>
                            <w:spacing w:val="-9"/>
                            <w:sz w:val="32"/>
                          </w:rPr>
                          <w:t xml:space="preserve"> </w:t>
                        </w:r>
                        <w:r>
                          <w:rPr>
                            <w:spacing w:val="-5"/>
                            <w:sz w:val="32"/>
                          </w:rPr>
                          <w:t>USE</w:t>
                        </w:r>
                      </w:p>
                    </w:txbxContent>
                  </v:textbox>
                </v:shape>
                <w10:wrap type="topAndBottom" anchorx="page"/>
              </v:group>
            </w:pict>
          </mc:Fallback>
        </mc:AlternateContent>
      </w:r>
      <w:r>
        <w:t>*Do</w:t>
      </w:r>
      <w:r>
        <w:rPr>
          <w:spacing w:val="-6"/>
        </w:rPr>
        <w:t xml:space="preserve"> </w:t>
      </w:r>
      <w:r>
        <w:t>not</w:t>
      </w:r>
      <w:r>
        <w:rPr>
          <w:spacing w:val="-6"/>
        </w:rPr>
        <w:t xml:space="preserve"> </w:t>
      </w:r>
      <w:r>
        <w:t>use</w:t>
      </w:r>
      <w:r>
        <w:rPr>
          <w:spacing w:val="-6"/>
        </w:rPr>
        <w:t xml:space="preserve"> </w:t>
      </w:r>
      <w:r>
        <w:t>the</w:t>
      </w:r>
      <w:r>
        <w:rPr>
          <w:spacing w:val="-6"/>
        </w:rPr>
        <w:t xml:space="preserve"> </w:t>
      </w:r>
      <w:r>
        <w:t>other</w:t>
      </w:r>
      <w:r>
        <w:rPr>
          <w:spacing w:val="-5"/>
        </w:rPr>
        <w:t xml:space="preserve"> </w:t>
      </w:r>
      <w:r>
        <w:t>tabs</w:t>
      </w:r>
      <w:r>
        <w:rPr>
          <w:spacing w:val="-6"/>
        </w:rPr>
        <w:t xml:space="preserve"> </w:t>
      </w:r>
      <w:r>
        <w:t>to</w:t>
      </w:r>
      <w:r>
        <w:rPr>
          <w:spacing w:val="-5"/>
        </w:rPr>
        <w:t xml:space="preserve"> </w:t>
      </w:r>
      <w:r>
        <w:t>the</w:t>
      </w:r>
      <w:r>
        <w:rPr>
          <w:spacing w:val="-6"/>
        </w:rPr>
        <w:t xml:space="preserve"> </w:t>
      </w:r>
      <w:r>
        <w:rPr>
          <w:spacing w:val="-4"/>
        </w:rPr>
        <w:t>left.</w:t>
      </w:r>
    </w:p>
    <w:p w14:paraId="1AC1C356" w14:textId="77777777" w:rsidR="00804805" w:rsidRDefault="005A0BF6">
      <w:pPr>
        <w:pStyle w:val="ListParagraph"/>
        <w:numPr>
          <w:ilvl w:val="0"/>
          <w:numId w:val="1"/>
        </w:numPr>
        <w:tabs>
          <w:tab w:val="left" w:pos="1079"/>
        </w:tabs>
        <w:spacing w:before="62"/>
        <w:ind w:left="1079" w:hanging="359"/>
        <w:rPr>
          <w:sz w:val="32"/>
        </w:rPr>
      </w:pPr>
      <w:r>
        <w:rPr>
          <w:sz w:val="32"/>
        </w:rPr>
        <w:t>Within</w:t>
      </w:r>
      <w:r>
        <w:rPr>
          <w:spacing w:val="-8"/>
          <w:sz w:val="32"/>
        </w:rPr>
        <w:t xml:space="preserve"> </w:t>
      </w:r>
      <w:r>
        <w:rPr>
          <w:sz w:val="32"/>
        </w:rPr>
        <w:t>that</w:t>
      </w:r>
      <w:r>
        <w:rPr>
          <w:spacing w:val="-9"/>
          <w:sz w:val="32"/>
        </w:rPr>
        <w:t xml:space="preserve"> </w:t>
      </w:r>
      <w:r>
        <w:rPr>
          <w:sz w:val="32"/>
        </w:rPr>
        <w:t>tab,</w:t>
      </w:r>
      <w:r>
        <w:rPr>
          <w:spacing w:val="-8"/>
          <w:sz w:val="32"/>
        </w:rPr>
        <w:t xml:space="preserve"> </w:t>
      </w:r>
      <w:r>
        <w:rPr>
          <w:sz w:val="32"/>
        </w:rPr>
        <w:t>select</w:t>
      </w:r>
      <w:r>
        <w:rPr>
          <w:spacing w:val="-9"/>
          <w:sz w:val="32"/>
        </w:rPr>
        <w:t xml:space="preserve"> </w:t>
      </w:r>
      <w:r>
        <w:rPr>
          <w:sz w:val="32"/>
        </w:rPr>
        <w:t>the</w:t>
      </w:r>
      <w:r>
        <w:rPr>
          <w:spacing w:val="-8"/>
          <w:sz w:val="32"/>
        </w:rPr>
        <w:t xml:space="preserve"> </w:t>
      </w:r>
      <w:r>
        <w:rPr>
          <w:sz w:val="32"/>
        </w:rPr>
        <w:t>color</w:t>
      </w:r>
      <w:r>
        <w:rPr>
          <w:spacing w:val="-8"/>
          <w:sz w:val="32"/>
        </w:rPr>
        <w:t xml:space="preserve"> </w:t>
      </w:r>
      <w:r>
        <w:rPr>
          <w:sz w:val="32"/>
        </w:rPr>
        <w:t>of</w:t>
      </w:r>
      <w:r>
        <w:rPr>
          <w:spacing w:val="-8"/>
          <w:sz w:val="32"/>
        </w:rPr>
        <w:t xml:space="preserve"> </w:t>
      </w:r>
      <w:r>
        <w:rPr>
          <w:sz w:val="32"/>
        </w:rPr>
        <w:t>fabric</w:t>
      </w:r>
      <w:r>
        <w:rPr>
          <w:spacing w:val="-8"/>
          <w:sz w:val="32"/>
        </w:rPr>
        <w:t xml:space="preserve"> </w:t>
      </w:r>
      <w:r>
        <w:rPr>
          <w:sz w:val="32"/>
        </w:rPr>
        <w:t>you</w:t>
      </w:r>
      <w:r>
        <w:rPr>
          <w:spacing w:val="-8"/>
          <w:sz w:val="32"/>
        </w:rPr>
        <w:t xml:space="preserve"> </w:t>
      </w:r>
      <w:r>
        <w:rPr>
          <w:sz w:val="32"/>
        </w:rPr>
        <w:t>will</w:t>
      </w:r>
      <w:r>
        <w:rPr>
          <w:spacing w:val="-9"/>
          <w:sz w:val="32"/>
        </w:rPr>
        <w:t xml:space="preserve"> </w:t>
      </w:r>
      <w:r>
        <w:rPr>
          <w:sz w:val="32"/>
        </w:rPr>
        <w:t>be</w:t>
      </w:r>
      <w:r>
        <w:rPr>
          <w:spacing w:val="-8"/>
          <w:sz w:val="32"/>
        </w:rPr>
        <w:t xml:space="preserve"> </w:t>
      </w:r>
      <w:r>
        <w:rPr>
          <w:spacing w:val="-2"/>
          <w:sz w:val="32"/>
        </w:rPr>
        <w:t>using.</w:t>
      </w:r>
    </w:p>
    <w:p w14:paraId="166F7FA1" w14:textId="77777777" w:rsidR="00804805" w:rsidRDefault="005A0BF6">
      <w:pPr>
        <w:pStyle w:val="BodyText"/>
        <w:spacing w:before="29" w:line="259" w:lineRule="auto"/>
      </w:pPr>
      <w:r>
        <w:t>-</w:t>
      </w:r>
      <w:r w:rsidRPr="00825849">
        <w:rPr>
          <w:color w:val="ED0000"/>
        </w:rPr>
        <w:t>White</w:t>
      </w:r>
      <w:r w:rsidRPr="00825849">
        <w:rPr>
          <w:color w:val="ED0000"/>
          <w:spacing w:val="-6"/>
        </w:rPr>
        <w:t xml:space="preserve"> </w:t>
      </w:r>
      <w:r w:rsidRPr="00825849">
        <w:rPr>
          <w:color w:val="ED0000"/>
        </w:rPr>
        <w:t>Shirts</w:t>
      </w:r>
      <w:r w:rsidRPr="00825849">
        <w:rPr>
          <w:color w:val="ED0000"/>
          <w:spacing w:val="-6"/>
        </w:rPr>
        <w:t xml:space="preserve"> </w:t>
      </w:r>
      <w:r>
        <w:t>will</w:t>
      </w:r>
      <w:r>
        <w:rPr>
          <w:spacing w:val="-6"/>
        </w:rPr>
        <w:t xml:space="preserve"> </w:t>
      </w:r>
      <w:r>
        <w:t>eliminate</w:t>
      </w:r>
      <w:r>
        <w:rPr>
          <w:spacing w:val="-6"/>
        </w:rPr>
        <w:t xml:space="preserve"> </w:t>
      </w:r>
      <w:r>
        <w:t>all</w:t>
      </w:r>
      <w:r>
        <w:rPr>
          <w:spacing w:val="-6"/>
        </w:rPr>
        <w:t xml:space="preserve"> </w:t>
      </w:r>
      <w:r>
        <w:t>white</w:t>
      </w:r>
      <w:r>
        <w:rPr>
          <w:spacing w:val="-6"/>
        </w:rPr>
        <w:t xml:space="preserve"> </w:t>
      </w:r>
      <w:r>
        <w:t>from</w:t>
      </w:r>
      <w:r>
        <w:rPr>
          <w:spacing w:val="-6"/>
        </w:rPr>
        <w:t xml:space="preserve"> </w:t>
      </w:r>
      <w:r>
        <w:t>your</w:t>
      </w:r>
      <w:r>
        <w:rPr>
          <w:spacing w:val="-6"/>
        </w:rPr>
        <w:t xml:space="preserve"> </w:t>
      </w:r>
      <w:r>
        <w:t>design,</w:t>
      </w:r>
      <w:r>
        <w:rPr>
          <w:spacing w:val="-6"/>
        </w:rPr>
        <w:t xml:space="preserve"> </w:t>
      </w:r>
      <w:r>
        <w:t>it</w:t>
      </w:r>
      <w:r>
        <w:rPr>
          <w:spacing w:val="-6"/>
        </w:rPr>
        <w:t xml:space="preserve"> </w:t>
      </w:r>
      <w:r>
        <w:t>will</w:t>
      </w:r>
      <w:r>
        <w:rPr>
          <w:spacing w:val="-7"/>
        </w:rPr>
        <w:t xml:space="preserve"> </w:t>
      </w:r>
      <w:r>
        <w:t>not</w:t>
      </w:r>
      <w:r>
        <w:rPr>
          <w:spacing w:val="-6"/>
        </w:rPr>
        <w:t xml:space="preserve"> </w:t>
      </w:r>
      <w:r>
        <w:t>print white ink, it will use the garment color (white) in place of white ink.</w:t>
      </w:r>
    </w:p>
    <w:p w14:paraId="4E7FFE9B" w14:textId="77777777" w:rsidR="00804805" w:rsidRDefault="005A0BF6">
      <w:pPr>
        <w:pStyle w:val="BodyText"/>
        <w:spacing w:line="259" w:lineRule="auto"/>
      </w:pPr>
      <w:r>
        <w:t>-</w:t>
      </w:r>
      <w:r w:rsidRPr="00825849">
        <w:rPr>
          <w:color w:val="ED0000"/>
        </w:rPr>
        <w:t>Black</w:t>
      </w:r>
      <w:r w:rsidRPr="00825849">
        <w:rPr>
          <w:color w:val="ED0000"/>
          <w:spacing w:val="-5"/>
        </w:rPr>
        <w:t xml:space="preserve"> </w:t>
      </w:r>
      <w:r w:rsidRPr="00825849">
        <w:rPr>
          <w:color w:val="ED0000"/>
        </w:rPr>
        <w:t>Shirts</w:t>
      </w:r>
      <w:r w:rsidRPr="00825849">
        <w:rPr>
          <w:color w:val="ED0000"/>
          <w:spacing w:val="-5"/>
        </w:rPr>
        <w:t xml:space="preserve"> </w:t>
      </w:r>
      <w:r>
        <w:t>will</w:t>
      </w:r>
      <w:r>
        <w:rPr>
          <w:spacing w:val="-5"/>
        </w:rPr>
        <w:t xml:space="preserve"> </w:t>
      </w:r>
      <w:r>
        <w:t>eliminate</w:t>
      </w:r>
      <w:r>
        <w:rPr>
          <w:spacing w:val="-5"/>
        </w:rPr>
        <w:t xml:space="preserve"> </w:t>
      </w:r>
      <w:r>
        <w:t>all</w:t>
      </w:r>
      <w:r>
        <w:rPr>
          <w:spacing w:val="-5"/>
        </w:rPr>
        <w:t xml:space="preserve"> </w:t>
      </w:r>
      <w:r>
        <w:t>black</w:t>
      </w:r>
      <w:r>
        <w:rPr>
          <w:spacing w:val="-5"/>
        </w:rPr>
        <w:t xml:space="preserve"> </w:t>
      </w:r>
      <w:r>
        <w:t>from</w:t>
      </w:r>
      <w:r>
        <w:rPr>
          <w:spacing w:val="-5"/>
        </w:rPr>
        <w:t xml:space="preserve"> </w:t>
      </w:r>
      <w:r>
        <w:t>your</w:t>
      </w:r>
      <w:r>
        <w:rPr>
          <w:spacing w:val="-5"/>
        </w:rPr>
        <w:t xml:space="preserve"> </w:t>
      </w:r>
      <w:r>
        <w:t>design,</w:t>
      </w:r>
      <w:r>
        <w:rPr>
          <w:spacing w:val="-5"/>
        </w:rPr>
        <w:t xml:space="preserve"> </w:t>
      </w:r>
      <w:r>
        <w:t>it</w:t>
      </w:r>
      <w:r>
        <w:rPr>
          <w:spacing w:val="-5"/>
        </w:rPr>
        <w:t xml:space="preserve"> </w:t>
      </w:r>
      <w:r>
        <w:t>will</w:t>
      </w:r>
      <w:r>
        <w:rPr>
          <w:spacing w:val="-6"/>
        </w:rPr>
        <w:t xml:space="preserve"> </w:t>
      </w:r>
      <w:r>
        <w:t>not</w:t>
      </w:r>
      <w:r>
        <w:rPr>
          <w:spacing w:val="-5"/>
        </w:rPr>
        <w:t xml:space="preserve"> </w:t>
      </w:r>
      <w:r>
        <w:t>print black ink, it will use the garment color (black) in place of black ink.</w:t>
      </w:r>
    </w:p>
    <w:p w14:paraId="1F576637" w14:textId="77777777" w:rsidR="00804805" w:rsidRDefault="005A0BF6">
      <w:pPr>
        <w:pStyle w:val="BodyText"/>
        <w:spacing w:line="375" w:lineRule="exact"/>
      </w:pPr>
      <w:r>
        <w:t>-</w:t>
      </w:r>
      <w:r w:rsidRPr="00825849">
        <w:rPr>
          <w:color w:val="ED0000"/>
        </w:rPr>
        <w:t>Color</w:t>
      </w:r>
      <w:r w:rsidRPr="00825849">
        <w:rPr>
          <w:color w:val="ED0000"/>
          <w:spacing w:val="-10"/>
        </w:rPr>
        <w:t xml:space="preserve"> </w:t>
      </w:r>
      <w:r w:rsidRPr="00825849">
        <w:rPr>
          <w:color w:val="ED0000"/>
        </w:rPr>
        <w:t>Shirts</w:t>
      </w:r>
      <w:r w:rsidRPr="00825849">
        <w:rPr>
          <w:color w:val="ED0000"/>
          <w:spacing w:val="-10"/>
        </w:rPr>
        <w:t xml:space="preserve"> </w:t>
      </w:r>
      <w:r>
        <w:t>will</w:t>
      </w:r>
      <w:r>
        <w:rPr>
          <w:spacing w:val="-10"/>
        </w:rPr>
        <w:t xml:space="preserve"> </w:t>
      </w:r>
      <w:r>
        <w:t>print</w:t>
      </w:r>
      <w:r>
        <w:rPr>
          <w:spacing w:val="-9"/>
        </w:rPr>
        <w:t xml:space="preserve"> </w:t>
      </w:r>
      <w:r>
        <w:t>all</w:t>
      </w:r>
      <w:r>
        <w:rPr>
          <w:spacing w:val="-10"/>
        </w:rPr>
        <w:t xml:space="preserve"> </w:t>
      </w:r>
      <w:r>
        <w:t>colors</w:t>
      </w:r>
      <w:r>
        <w:rPr>
          <w:spacing w:val="-10"/>
        </w:rPr>
        <w:t xml:space="preserve"> </w:t>
      </w:r>
      <w:r>
        <w:t>present</w:t>
      </w:r>
      <w:r>
        <w:rPr>
          <w:spacing w:val="-9"/>
        </w:rPr>
        <w:t xml:space="preserve"> </w:t>
      </w:r>
      <w:r>
        <w:t>in</w:t>
      </w:r>
      <w:r>
        <w:rPr>
          <w:spacing w:val="-10"/>
        </w:rPr>
        <w:t xml:space="preserve"> </w:t>
      </w:r>
      <w:r>
        <w:t>your</w:t>
      </w:r>
      <w:r>
        <w:rPr>
          <w:spacing w:val="-9"/>
        </w:rPr>
        <w:t xml:space="preserve"> </w:t>
      </w:r>
      <w:r>
        <w:rPr>
          <w:spacing w:val="-2"/>
        </w:rPr>
        <w:t>design.</w:t>
      </w:r>
    </w:p>
    <w:p w14:paraId="76F900A7" w14:textId="77777777" w:rsidR="00804805" w:rsidRDefault="005A0BF6">
      <w:pPr>
        <w:pStyle w:val="BodyText"/>
        <w:spacing w:before="29" w:line="259" w:lineRule="auto"/>
        <w:ind w:right="167"/>
      </w:pPr>
      <w:r>
        <w:t>-</w:t>
      </w:r>
      <w:r w:rsidRPr="00825849">
        <w:rPr>
          <w:color w:val="ED0000"/>
        </w:rPr>
        <w:t>White</w:t>
      </w:r>
      <w:r w:rsidRPr="00825849">
        <w:rPr>
          <w:color w:val="ED0000"/>
          <w:spacing w:val="-10"/>
        </w:rPr>
        <w:t xml:space="preserve"> </w:t>
      </w:r>
      <w:r w:rsidRPr="00825849">
        <w:rPr>
          <w:color w:val="ED0000"/>
        </w:rPr>
        <w:t>Only</w:t>
      </w:r>
      <w:r w:rsidRPr="00825849">
        <w:rPr>
          <w:color w:val="ED0000"/>
          <w:spacing w:val="-9"/>
        </w:rPr>
        <w:t xml:space="preserve"> </w:t>
      </w:r>
      <w:r>
        <w:t>will</w:t>
      </w:r>
      <w:r>
        <w:rPr>
          <w:spacing w:val="-11"/>
        </w:rPr>
        <w:t xml:space="preserve"> </w:t>
      </w:r>
      <w:r>
        <w:t>print</w:t>
      </w:r>
      <w:r>
        <w:rPr>
          <w:spacing w:val="-10"/>
        </w:rPr>
        <w:t xml:space="preserve"> </w:t>
      </w:r>
      <w:r>
        <w:t>only</w:t>
      </w:r>
      <w:r>
        <w:rPr>
          <w:spacing w:val="-9"/>
        </w:rPr>
        <w:t xml:space="preserve"> </w:t>
      </w:r>
      <w:r>
        <w:t>the</w:t>
      </w:r>
      <w:r>
        <w:rPr>
          <w:spacing w:val="-10"/>
        </w:rPr>
        <w:t xml:space="preserve"> </w:t>
      </w:r>
      <w:r>
        <w:t>white</w:t>
      </w:r>
      <w:r>
        <w:rPr>
          <w:spacing w:val="-10"/>
        </w:rPr>
        <w:t xml:space="preserve"> </w:t>
      </w:r>
      <w:r>
        <w:t>underlayer,</w:t>
      </w:r>
      <w:r>
        <w:rPr>
          <w:spacing w:val="-10"/>
        </w:rPr>
        <w:t xml:space="preserve"> </w:t>
      </w:r>
      <w:r>
        <w:t>it</w:t>
      </w:r>
      <w:r>
        <w:rPr>
          <w:spacing w:val="-10"/>
        </w:rPr>
        <w:t xml:space="preserve"> </w:t>
      </w:r>
      <w:r>
        <w:t>will</w:t>
      </w:r>
      <w:r>
        <w:rPr>
          <w:spacing w:val="-11"/>
        </w:rPr>
        <w:t xml:space="preserve"> </w:t>
      </w:r>
      <w:r>
        <w:t>not</w:t>
      </w:r>
      <w:r>
        <w:rPr>
          <w:spacing w:val="-10"/>
        </w:rPr>
        <w:t xml:space="preserve"> </w:t>
      </w:r>
      <w:r>
        <w:t>print</w:t>
      </w:r>
      <w:r>
        <w:rPr>
          <w:spacing w:val="-10"/>
        </w:rPr>
        <w:t xml:space="preserve"> </w:t>
      </w:r>
      <w:r>
        <w:t>any</w:t>
      </w:r>
      <w:r>
        <w:rPr>
          <w:spacing w:val="-10"/>
        </w:rPr>
        <w:t xml:space="preserve"> </w:t>
      </w:r>
      <w:r>
        <w:t>of the color present in the design.</w:t>
      </w:r>
    </w:p>
    <w:p w14:paraId="499AFB1B" w14:textId="77777777" w:rsidR="00804805" w:rsidRDefault="005A0BF6">
      <w:pPr>
        <w:ind w:left="1080"/>
        <w:rPr>
          <w:sz w:val="20"/>
        </w:rPr>
      </w:pPr>
      <w:r>
        <w:rPr>
          <w:noProof/>
          <w:sz w:val="20"/>
        </w:rPr>
        <mc:AlternateContent>
          <mc:Choice Requires="wpg">
            <w:drawing>
              <wp:inline distT="0" distB="0" distL="0" distR="0" wp14:anchorId="0EAF0613" wp14:editId="2D3AE55C">
                <wp:extent cx="5699760" cy="929005"/>
                <wp:effectExtent l="0" t="0" r="0" b="4444"/>
                <wp:docPr id="46" name="Group 46" descr="digital factor shirt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9760" cy="929005"/>
                          <a:chOff x="0" y="0"/>
                          <a:chExt cx="5699760" cy="929005"/>
                        </a:xfrm>
                      </wpg:grpSpPr>
                      <pic:pic xmlns:pic="http://schemas.openxmlformats.org/drawingml/2006/picture">
                        <pic:nvPicPr>
                          <pic:cNvPr id="47" name="Image 47"/>
                          <pic:cNvPicPr/>
                        </pic:nvPicPr>
                        <pic:blipFill>
                          <a:blip r:embed="rId36" cstate="screen">
                            <a:extLst>
                              <a:ext uri="{28A0092B-C50C-407E-A947-70E740481C1C}">
                                <a14:useLocalDpi xmlns:a14="http://schemas.microsoft.com/office/drawing/2010/main"/>
                              </a:ext>
                            </a:extLst>
                          </a:blip>
                          <a:stretch>
                            <a:fillRect/>
                          </a:stretch>
                        </pic:blipFill>
                        <pic:spPr>
                          <a:xfrm>
                            <a:off x="0" y="0"/>
                            <a:ext cx="5699759" cy="923543"/>
                          </a:xfrm>
                          <a:prstGeom prst="rect">
                            <a:avLst/>
                          </a:prstGeom>
                        </pic:spPr>
                      </pic:pic>
                      <wps:wsp>
                        <wps:cNvPr id="48" name="Graphic 48"/>
                        <wps:cNvSpPr/>
                        <wps:spPr>
                          <a:xfrm>
                            <a:off x="74676" y="602741"/>
                            <a:ext cx="5459095" cy="307340"/>
                          </a:xfrm>
                          <a:custGeom>
                            <a:avLst/>
                            <a:gdLst/>
                            <a:ahLst/>
                            <a:cxnLst/>
                            <a:rect l="l" t="t" r="r" b="b"/>
                            <a:pathLst>
                              <a:path w="5459095" h="307340">
                                <a:moveTo>
                                  <a:pt x="0" y="0"/>
                                </a:moveTo>
                                <a:lnTo>
                                  <a:pt x="5458968" y="0"/>
                                </a:lnTo>
                                <a:lnTo>
                                  <a:pt x="5458968" y="307086"/>
                                </a:lnTo>
                                <a:lnTo>
                                  <a:pt x="0" y="307086"/>
                                </a:lnTo>
                                <a:lnTo>
                                  <a:pt x="0" y="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C832352" id="Group 46" o:spid="_x0000_s1026" alt="digital factor shirt settings" style="width:448.8pt;height:73.15pt;mso-position-horizontal-relative:char;mso-position-vertical-relative:line" coordsize="56997,9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">
                <v:shape id="Image 47" o:spid="_x0000_s1027" type="#_x0000_t75" style="position:absolute;width:56997;height:9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">
                  <v:imagedata r:id="rId37" o:title=""/>
                </v:shape>
                <v:shape id="Graphic 48" o:spid="_x0000_s1028" style="position:absolute;left:746;top:6027;width:54591;height:3073;visibility:visible;mso-wrap-style:square;v-text-anchor:top" coordsize="5459095,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" path="m,l5458968,r,307086l,307086,,xe" filled="f" strokecolor="red" strokeweight="3pt">
                  <v:path arrowok="t"/>
                </v:shape>
                <w10:anchorlock/>
              </v:group>
            </w:pict>
          </mc:Fallback>
        </mc:AlternateContent>
      </w:r>
    </w:p>
    <w:p w14:paraId="59A01F23" w14:textId="77777777" w:rsidR="00804805" w:rsidRDefault="005A0BF6">
      <w:pPr>
        <w:pStyle w:val="ListParagraph"/>
        <w:numPr>
          <w:ilvl w:val="0"/>
          <w:numId w:val="1"/>
        </w:numPr>
        <w:tabs>
          <w:tab w:val="left" w:pos="1080"/>
        </w:tabs>
        <w:spacing w:before="13" w:line="259" w:lineRule="auto"/>
        <w:ind w:right="325" w:hanging="361"/>
        <w:rPr>
          <w:sz w:val="32"/>
        </w:rPr>
      </w:pPr>
      <w:r>
        <w:rPr>
          <w:sz w:val="32"/>
        </w:rPr>
        <w:t>Once you have selected the correct tab for your project, you can upload your</w:t>
      </w:r>
      <w:r>
        <w:rPr>
          <w:spacing w:val="-7"/>
          <w:sz w:val="32"/>
        </w:rPr>
        <w:t xml:space="preserve"> </w:t>
      </w:r>
      <w:r>
        <w:rPr>
          <w:sz w:val="32"/>
        </w:rPr>
        <w:t>image</w:t>
      </w:r>
      <w:r>
        <w:rPr>
          <w:spacing w:val="-7"/>
          <w:sz w:val="32"/>
        </w:rPr>
        <w:t xml:space="preserve"> </w:t>
      </w:r>
      <w:r>
        <w:rPr>
          <w:sz w:val="32"/>
        </w:rPr>
        <w:t>using</w:t>
      </w:r>
      <w:r>
        <w:rPr>
          <w:spacing w:val="-7"/>
          <w:sz w:val="32"/>
        </w:rPr>
        <w:t xml:space="preserve"> </w:t>
      </w:r>
      <w:r>
        <w:rPr>
          <w:sz w:val="32"/>
        </w:rPr>
        <w:t>the</w:t>
      </w:r>
      <w:r>
        <w:rPr>
          <w:spacing w:val="-7"/>
          <w:sz w:val="32"/>
        </w:rPr>
        <w:t xml:space="preserve"> </w:t>
      </w:r>
      <w:r>
        <w:rPr>
          <w:sz w:val="32"/>
        </w:rPr>
        <w:t>open</w:t>
      </w:r>
      <w:r>
        <w:rPr>
          <w:spacing w:val="-7"/>
          <w:sz w:val="32"/>
        </w:rPr>
        <w:t xml:space="preserve"> </w:t>
      </w:r>
      <w:r>
        <w:rPr>
          <w:sz w:val="32"/>
        </w:rPr>
        <w:t>button</w:t>
      </w:r>
      <w:r>
        <w:rPr>
          <w:spacing w:val="-7"/>
          <w:sz w:val="32"/>
        </w:rPr>
        <w:t xml:space="preserve"> </w:t>
      </w:r>
      <w:r>
        <w:rPr>
          <w:sz w:val="32"/>
        </w:rPr>
        <w:t>in</w:t>
      </w:r>
      <w:r>
        <w:rPr>
          <w:spacing w:val="-7"/>
          <w:sz w:val="32"/>
        </w:rPr>
        <w:t xml:space="preserve"> </w:t>
      </w:r>
      <w:r>
        <w:rPr>
          <w:sz w:val="32"/>
        </w:rPr>
        <w:t>the</w:t>
      </w:r>
      <w:r>
        <w:rPr>
          <w:spacing w:val="-7"/>
          <w:sz w:val="32"/>
        </w:rPr>
        <w:t xml:space="preserve"> </w:t>
      </w:r>
      <w:r>
        <w:rPr>
          <w:sz w:val="32"/>
        </w:rPr>
        <w:t>top</w:t>
      </w:r>
      <w:r>
        <w:rPr>
          <w:spacing w:val="-9"/>
          <w:sz w:val="32"/>
        </w:rPr>
        <w:t xml:space="preserve"> </w:t>
      </w:r>
      <w:r>
        <w:rPr>
          <w:sz w:val="32"/>
        </w:rPr>
        <w:t>left</w:t>
      </w:r>
      <w:r>
        <w:rPr>
          <w:spacing w:val="-7"/>
          <w:sz w:val="32"/>
        </w:rPr>
        <w:t xml:space="preserve"> </w:t>
      </w:r>
      <w:r>
        <w:rPr>
          <w:sz w:val="32"/>
        </w:rPr>
        <w:t>of</w:t>
      </w:r>
      <w:r>
        <w:rPr>
          <w:spacing w:val="-7"/>
          <w:sz w:val="32"/>
        </w:rPr>
        <w:t xml:space="preserve"> </w:t>
      </w:r>
      <w:r>
        <w:rPr>
          <w:sz w:val="32"/>
        </w:rPr>
        <w:t>the</w:t>
      </w:r>
      <w:r>
        <w:rPr>
          <w:spacing w:val="-7"/>
          <w:sz w:val="32"/>
        </w:rPr>
        <w:t xml:space="preserve"> </w:t>
      </w:r>
      <w:r>
        <w:rPr>
          <w:sz w:val="32"/>
        </w:rPr>
        <w:t>toolbar.</w:t>
      </w:r>
      <w:r>
        <w:rPr>
          <w:spacing w:val="-7"/>
          <w:sz w:val="32"/>
        </w:rPr>
        <w:t xml:space="preserve"> </w:t>
      </w:r>
      <w:r>
        <w:rPr>
          <w:sz w:val="32"/>
        </w:rPr>
        <w:t>Accepted file types include .jpg/.jpeg, .</w:t>
      </w:r>
      <w:proofErr w:type="spellStart"/>
      <w:r>
        <w:rPr>
          <w:sz w:val="32"/>
        </w:rPr>
        <w:t>png</w:t>
      </w:r>
      <w:proofErr w:type="spellEnd"/>
    </w:p>
    <w:p w14:paraId="6ED763DE" w14:textId="77777777" w:rsidR="00804805" w:rsidRDefault="005A0BF6">
      <w:pPr>
        <w:pStyle w:val="BodyText"/>
        <w:spacing w:line="373" w:lineRule="exact"/>
      </w:pPr>
      <w:r>
        <w:rPr>
          <w:noProof/>
        </w:rPr>
        <mc:AlternateContent>
          <mc:Choice Requires="wpg">
            <w:drawing>
              <wp:anchor distT="0" distB="0" distL="0" distR="0" simplePos="0" relativeHeight="487596544" behindDoc="1" locked="0" layoutInCell="1" allowOverlap="1" wp14:anchorId="781AE4A1" wp14:editId="693EE743">
                <wp:simplePos x="0" y="0"/>
                <wp:positionH relativeFrom="page">
                  <wp:posOffset>911352</wp:posOffset>
                </wp:positionH>
                <wp:positionV relativeFrom="paragraph">
                  <wp:posOffset>255198</wp:posOffset>
                </wp:positionV>
                <wp:extent cx="1938655" cy="841375"/>
                <wp:effectExtent l="0" t="0" r="0" b="0"/>
                <wp:wrapTopAndBottom/>
                <wp:docPr id="49" name="Group 49" descr="new project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8655" cy="841375"/>
                          <a:chOff x="0" y="0"/>
                          <a:chExt cx="1938655" cy="841375"/>
                        </a:xfrm>
                      </wpg:grpSpPr>
                      <pic:pic xmlns:pic="http://schemas.openxmlformats.org/drawingml/2006/picture">
                        <pic:nvPicPr>
                          <pic:cNvPr id="50" name="Image 50"/>
                          <pic:cNvPicPr/>
                        </pic:nvPicPr>
                        <pic:blipFill>
                          <a:blip r:embed="rId38" cstate="screen">
                            <a:extLst>
                              <a:ext uri="{28A0092B-C50C-407E-A947-70E740481C1C}">
                                <a14:useLocalDpi xmlns:a14="http://schemas.microsoft.com/office/drawing/2010/main"/>
                              </a:ext>
                            </a:extLst>
                          </a:blip>
                          <a:stretch>
                            <a:fillRect/>
                          </a:stretch>
                        </pic:blipFill>
                        <pic:spPr>
                          <a:xfrm>
                            <a:off x="0" y="0"/>
                            <a:ext cx="1938527" cy="841247"/>
                          </a:xfrm>
                          <a:prstGeom prst="rect">
                            <a:avLst/>
                          </a:prstGeom>
                        </pic:spPr>
                      </pic:pic>
                      <wps:wsp>
                        <wps:cNvPr id="51" name="Graphic 51"/>
                        <wps:cNvSpPr/>
                        <wps:spPr>
                          <a:xfrm>
                            <a:off x="93726" y="329184"/>
                            <a:ext cx="458470" cy="437515"/>
                          </a:xfrm>
                          <a:custGeom>
                            <a:avLst/>
                            <a:gdLst/>
                            <a:ahLst/>
                            <a:cxnLst/>
                            <a:rect l="l" t="t" r="r" b="b"/>
                            <a:pathLst>
                              <a:path w="458470" h="437515">
                                <a:moveTo>
                                  <a:pt x="0" y="0"/>
                                </a:moveTo>
                                <a:lnTo>
                                  <a:pt x="457962" y="0"/>
                                </a:lnTo>
                                <a:lnTo>
                                  <a:pt x="457962" y="437387"/>
                                </a:lnTo>
                                <a:lnTo>
                                  <a:pt x="0" y="437387"/>
                                </a:lnTo>
                                <a:lnTo>
                                  <a:pt x="0" y="0"/>
                                </a:lnTo>
                                <a:close/>
                              </a:path>
                            </a:pathLst>
                          </a:custGeom>
                          <a:ln w="3809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0397F23" id="Group 49" o:spid="_x0000_s1026" alt="new project button" style="position:absolute;margin-left:71.75pt;margin-top:20.1pt;width:152.65pt;height:66.25pt;z-index:-15719936;mso-wrap-distance-left:0;mso-wrap-distance-right:0;mso-position-horizontal-relative:page" coordsize="19386,8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">
                <v:shape id="Image 50" o:spid="_x0000_s1027" type="#_x0000_t75" style="position:absolute;width:19385;height:8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">
                  <v:imagedata r:id="rId39" o:title=""/>
                </v:shape>
                <v:shape id="Graphic 51" o:spid="_x0000_s1028" style="position:absolute;left:937;top:3291;width:4584;height:4375;visibility:visible;mso-wrap-style:square;v-text-anchor:top" coordsize="458470,43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" path="m,l457962,r,437387l,437387,,xe" filled="f" strokecolor="red" strokeweight="1.0583mm">
                  <v:path arrowok="t"/>
                </v:shape>
                <w10:wrap type="topAndBottom" anchorx="page"/>
              </v:group>
            </w:pict>
          </mc:Fallback>
        </mc:AlternateContent>
      </w:r>
      <w:r>
        <w:rPr>
          <w:spacing w:val="-2"/>
        </w:rPr>
        <w:t>*If</w:t>
      </w:r>
      <w:r>
        <w:rPr>
          <w:spacing w:val="-7"/>
        </w:rPr>
        <w:t xml:space="preserve"> </w:t>
      </w:r>
      <w:r>
        <w:rPr>
          <w:spacing w:val="-2"/>
        </w:rPr>
        <w:t>using</w:t>
      </w:r>
      <w:r>
        <w:rPr>
          <w:spacing w:val="-8"/>
        </w:rPr>
        <w:t xml:space="preserve"> </w:t>
      </w:r>
      <w:r>
        <w:rPr>
          <w:spacing w:val="-2"/>
        </w:rPr>
        <w:t>DTF,</w:t>
      </w:r>
      <w:r>
        <w:rPr>
          <w:spacing w:val="-6"/>
        </w:rPr>
        <w:t xml:space="preserve"> </w:t>
      </w:r>
      <w:r>
        <w:rPr>
          <w:spacing w:val="-2"/>
        </w:rPr>
        <w:t>the</w:t>
      </w:r>
      <w:r>
        <w:rPr>
          <w:spacing w:val="-7"/>
        </w:rPr>
        <w:t xml:space="preserve"> </w:t>
      </w:r>
      <w:r>
        <w:rPr>
          <w:spacing w:val="-2"/>
        </w:rPr>
        <w:t>program</w:t>
      </w:r>
      <w:r>
        <w:rPr>
          <w:spacing w:val="-8"/>
        </w:rPr>
        <w:t xml:space="preserve"> </w:t>
      </w:r>
      <w:r>
        <w:rPr>
          <w:spacing w:val="-2"/>
        </w:rPr>
        <w:t>will</w:t>
      </w:r>
      <w:r>
        <w:rPr>
          <w:spacing w:val="-7"/>
        </w:rPr>
        <w:t xml:space="preserve"> </w:t>
      </w:r>
      <w:r>
        <w:rPr>
          <w:spacing w:val="-2"/>
        </w:rPr>
        <w:t>automatically</w:t>
      </w:r>
      <w:r>
        <w:rPr>
          <w:spacing w:val="-7"/>
        </w:rPr>
        <w:t xml:space="preserve"> </w:t>
      </w:r>
      <w:r>
        <w:rPr>
          <w:spacing w:val="-2"/>
        </w:rPr>
        <w:t>mirror</w:t>
      </w:r>
      <w:r>
        <w:rPr>
          <w:spacing w:val="-7"/>
        </w:rPr>
        <w:t xml:space="preserve"> </w:t>
      </w:r>
      <w:r>
        <w:rPr>
          <w:spacing w:val="-2"/>
        </w:rPr>
        <w:t>your</w:t>
      </w:r>
      <w:r>
        <w:rPr>
          <w:spacing w:val="-6"/>
        </w:rPr>
        <w:t xml:space="preserve"> </w:t>
      </w:r>
      <w:r>
        <w:rPr>
          <w:spacing w:val="-2"/>
        </w:rPr>
        <w:t>design.</w:t>
      </w:r>
    </w:p>
    <w:p w14:paraId="581F39E7" w14:textId="77777777" w:rsidR="00804805" w:rsidRDefault="005A0BF6">
      <w:pPr>
        <w:pStyle w:val="ListParagraph"/>
        <w:numPr>
          <w:ilvl w:val="0"/>
          <w:numId w:val="1"/>
        </w:numPr>
        <w:tabs>
          <w:tab w:val="left" w:pos="1080"/>
        </w:tabs>
        <w:spacing w:before="26" w:line="259" w:lineRule="auto"/>
        <w:ind w:right="208" w:hanging="361"/>
        <w:rPr>
          <w:sz w:val="32"/>
        </w:rPr>
      </w:pPr>
      <w:r>
        <w:rPr>
          <w:sz w:val="32"/>
        </w:rPr>
        <w:t>You</w:t>
      </w:r>
      <w:r>
        <w:rPr>
          <w:spacing w:val="-6"/>
          <w:sz w:val="32"/>
        </w:rPr>
        <w:t xml:space="preserve"> </w:t>
      </w:r>
      <w:r>
        <w:rPr>
          <w:sz w:val="32"/>
        </w:rPr>
        <w:t>can</w:t>
      </w:r>
      <w:r>
        <w:rPr>
          <w:spacing w:val="-6"/>
          <w:sz w:val="32"/>
        </w:rPr>
        <w:t xml:space="preserve"> </w:t>
      </w:r>
      <w:r>
        <w:rPr>
          <w:sz w:val="32"/>
        </w:rPr>
        <w:t>adjust</w:t>
      </w:r>
      <w:r>
        <w:rPr>
          <w:spacing w:val="-6"/>
          <w:sz w:val="32"/>
        </w:rPr>
        <w:t xml:space="preserve"> </w:t>
      </w:r>
      <w:r>
        <w:rPr>
          <w:sz w:val="32"/>
        </w:rPr>
        <w:t>the</w:t>
      </w:r>
      <w:r>
        <w:rPr>
          <w:spacing w:val="-6"/>
          <w:sz w:val="32"/>
        </w:rPr>
        <w:t xml:space="preserve"> </w:t>
      </w:r>
      <w:r>
        <w:rPr>
          <w:sz w:val="32"/>
        </w:rPr>
        <w:t>placement</w:t>
      </w:r>
      <w:r>
        <w:rPr>
          <w:spacing w:val="-6"/>
          <w:sz w:val="32"/>
        </w:rPr>
        <w:t xml:space="preserve"> </w:t>
      </w:r>
      <w:r>
        <w:rPr>
          <w:sz w:val="32"/>
        </w:rPr>
        <w:t>and</w:t>
      </w:r>
      <w:r>
        <w:rPr>
          <w:spacing w:val="-6"/>
          <w:sz w:val="32"/>
        </w:rPr>
        <w:t xml:space="preserve"> </w:t>
      </w:r>
      <w:r>
        <w:rPr>
          <w:sz w:val="32"/>
        </w:rPr>
        <w:t>size</w:t>
      </w:r>
      <w:r>
        <w:rPr>
          <w:spacing w:val="-6"/>
          <w:sz w:val="32"/>
        </w:rPr>
        <w:t xml:space="preserve"> </w:t>
      </w:r>
      <w:r>
        <w:rPr>
          <w:sz w:val="32"/>
        </w:rPr>
        <w:t>of</w:t>
      </w:r>
      <w:r>
        <w:rPr>
          <w:spacing w:val="-6"/>
          <w:sz w:val="32"/>
        </w:rPr>
        <w:t xml:space="preserve"> </w:t>
      </w:r>
      <w:r>
        <w:rPr>
          <w:sz w:val="32"/>
        </w:rPr>
        <w:t>your</w:t>
      </w:r>
      <w:r>
        <w:rPr>
          <w:spacing w:val="-6"/>
          <w:sz w:val="32"/>
        </w:rPr>
        <w:t xml:space="preserve"> </w:t>
      </w:r>
      <w:r>
        <w:rPr>
          <w:sz w:val="32"/>
        </w:rPr>
        <w:t>image</w:t>
      </w:r>
      <w:r>
        <w:rPr>
          <w:spacing w:val="-6"/>
          <w:sz w:val="32"/>
        </w:rPr>
        <w:t xml:space="preserve"> </w:t>
      </w:r>
      <w:r>
        <w:rPr>
          <w:sz w:val="32"/>
        </w:rPr>
        <w:t>using</w:t>
      </w:r>
      <w:r>
        <w:rPr>
          <w:spacing w:val="-6"/>
          <w:sz w:val="32"/>
        </w:rPr>
        <w:t xml:space="preserve"> </w:t>
      </w:r>
      <w:r>
        <w:rPr>
          <w:sz w:val="32"/>
        </w:rPr>
        <w:t>the</w:t>
      </w:r>
      <w:r>
        <w:rPr>
          <w:spacing w:val="-6"/>
          <w:sz w:val="32"/>
        </w:rPr>
        <w:t xml:space="preserve"> </w:t>
      </w:r>
      <w:r>
        <w:rPr>
          <w:sz w:val="32"/>
        </w:rPr>
        <w:t>buttons</w:t>
      </w:r>
      <w:r>
        <w:rPr>
          <w:spacing w:val="-6"/>
          <w:sz w:val="32"/>
        </w:rPr>
        <w:t xml:space="preserve"> </w:t>
      </w:r>
      <w:r>
        <w:rPr>
          <w:sz w:val="32"/>
        </w:rPr>
        <w:t>in the toolbar for alignment or in the properties to the right. You can scale your image using the corners of the bounding box.</w:t>
      </w:r>
    </w:p>
    <w:p w14:paraId="40FD2F4E" w14:textId="77777777" w:rsidR="00804805" w:rsidRDefault="00804805">
      <w:pPr>
        <w:pStyle w:val="ListParagraph"/>
        <w:spacing w:line="259" w:lineRule="auto"/>
        <w:rPr>
          <w:sz w:val="32"/>
        </w:rPr>
        <w:sectPr w:rsidR="00804805">
          <w:pgSz w:w="12240" w:h="15840"/>
          <w:pgMar w:top="640" w:right="720" w:bottom="280" w:left="360" w:header="720" w:footer="720" w:gutter="0"/>
          <w:cols w:space="720"/>
        </w:sectPr>
      </w:pPr>
    </w:p>
    <w:p w14:paraId="4C0C9BC0" w14:textId="77777777" w:rsidR="00804805" w:rsidRDefault="00804805">
      <w:pPr>
        <w:pStyle w:val="BodyText"/>
        <w:ind w:left="0"/>
      </w:pPr>
    </w:p>
    <w:p w14:paraId="1ABFFB7B" w14:textId="77777777" w:rsidR="00804805" w:rsidRDefault="00804805">
      <w:pPr>
        <w:pStyle w:val="BodyText"/>
        <w:spacing w:before="342"/>
        <w:ind w:left="0"/>
      </w:pPr>
    </w:p>
    <w:p w14:paraId="521F5248" w14:textId="77777777" w:rsidR="00804805" w:rsidRDefault="005A0BF6">
      <w:pPr>
        <w:pStyle w:val="BodyText"/>
        <w:ind w:left="1947"/>
      </w:pPr>
      <w:r>
        <w:rPr>
          <w:noProof/>
        </w:rPr>
        <mc:AlternateContent>
          <mc:Choice Requires="wpg">
            <w:drawing>
              <wp:anchor distT="0" distB="0" distL="0" distR="0" simplePos="0" relativeHeight="15739392" behindDoc="0" locked="0" layoutInCell="1" allowOverlap="1" wp14:anchorId="3E81744A" wp14:editId="7CC33E6D">
                <wp:simplePos x="0" y="0"/>
                <wp:positionH relativeFrom="page">
                  <wp:posOffset>3678935</wp:posOffset>
                </wp:positionH>
                <wp:positionV relativeFrom="paragraph">
                  <wp:posOffset>-653994</wp:posOffset>
                </wp:positionV>
                <wp:extent cx="1289685" cy="1765935"/>
                <wp:effectExtent l="0" t="0" r="0" b="0"/>
                <wp:wrapNone/>
                <wp:docPr id="52" name="Group 52" descr="scale butt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9685" cy="1765935"/>
                          <a:chOff x="0" y="0"/>
                          <a:chExt cx="1289685" cy="1765935"/>
                        </a:xfrm>
                      </wpg:grpSpPr>
                      <pic:pic xmlns:pic="http://schemas.openxmlformats.org/drawingml/2006/picture">
                        <pic:nvPicPr>
                          <pic:cNvPr id="53" name="Image 53"/>
                          <pic:cNvPicPr/>
                        </pic:nvPicPr>
                        <pic:blipFill>
                          <a:blip r:embed="rId40" cstate="screen">
                            <a:extLst>
                              <a:ext uri="{28A0092B-C50C-407E-A947-70E740481C1C}">
                                <a14:useLocalDpi xmlns:a14="http://schemas.microsoft.com/office/drawing/2010/main"/>
                              </a:ext>
                            </a:extLst>
                          </a:blip>
                          <a:stretch>
                            <a:fillRect/>
                          </a:stretch>
                        </pic:blipFill>
                        <pic:spPr>
                          <a:xfrm>
                            <a:off x="0" y="0"/>
                            <a:ext cx="1289303" cy="1551431"/>
                          </a:xfrm>
                          <a:prstGeom prst="rect">
                            <a:avLst/>
                          </a:prstGeom>
                        </pic:spPr>
                      </pic:pic>
                      <wps:wsp>
                        <wps:cNvPr id="54" name="Graphic 54"/>
                        <wps:cNvSpPr/>
                        <wps:spPr>
                          <a:xfrm>
                            <a:off x="928116" y="1263396"/>
                            <a:ext cx="283210" cy="304800"/>
                          </a:xfrm>
                          <a:custGeom>
                            <a:avLst/>
                            <a:gdLst/>
                            <a:ahLst/>
                            <a:cxnLst/>
                            <a:rect l="l" t="t" r="r" b="b"/>
                            <a:pathLst>
                              <a:path w="283210" h="304800">
                                <a:moveTo>
                                  <a:pt x="0" y="0"/>
                                </a:moveTo>
                                <a:lnTo>
                                  <a:pt x="282701" y="0"/>
                                </a:lnTo>
                                <a:lnTo>
                                  <a:pt x="282701" y="304800"/>
                                </a:lnTo>
                                <a:lnTo>
                                  <a:pt x="0" y="304800"/>
                                </a:lnTo>
                                <a:lnTo>
                                  <a:pt x="0" y="0"/>
                                </a:lnTo>
                                <a:close/>
                              </a:path>
                            </a:pathLst>
                          </a:custGeom>
                          <a:ln w="38100">
                            <a:solidFill>
                              <a:srgbClr val="FF0000"/>
                            </a:solidFill>
                            <a:prstDash val="solid"/>
                          </a:ln>
                        </wps:spPr>
                        <wps:bodyPr wrap="square" lIns="0" tIns="0" rIns="0" bIns="0" rtlCol="0">
                          <a:prstTxWarp prst="textNoShape">
                            <a:avLst/>
                          </a:prstTxWarp>
                          <a:noAutofit/>
                        </wps:bodyPr>
                      </wps:wsp>
                      <wps:wsp>
                        <wps:cNvPr id="55" name="Graphic 55"/>
                        <wps:cNvSpPr/>
                        <wps:spPr>
                          <a:xfrm>
                            <a:off x="57911" y="1439417"/>
                            <a:ext cx="778510" cy="326390"/>
                          </a:xfrm>
                          <a:custGeom>
                            <a:avLst/>
                            <a:gdLst/>
                            <a:ahLst/>
                            <a:cxnLst/>
                            <a:rect l="l" t="t" r="r" b="b"/>
                            <a:pathLst>
                              <a:path w="778510" h="326390">
                                <a:moveTo>
                                  <a:pt x="778001" y="0"/>
                                </a:moveTo>
                                <a:lnTo>
                                  <a:pt x="0" y="0"/>
                                </a:lnTo>
                                <a:lnTo>
                                  <a:pt x="0" y="326135"/>
                                </a:lnTo>
                                <a:lnTo>
                                  <a:pt x="778001" y="326135"/>
                                </a:lnTo>
                                <a:lnTo>
                                  <a:pt x="778001" y="0"/>
                                </a:lnTo>
                                <a:close/>
                              </a:path>
                            </a:pathLst>
                          </a:custGeom>
                          <a:solidFill>
                            <a:srgbClr val="FFFFFF"/>
                          </a:solidFill>
                        </wps:spPr>
                        <wps:bodyPr wrap="square" lIns="0" tIns="0" rIns="0" bIns="0" rtlCol="0">
                          <a:prstTxWarp prst="textNoShape">
                            <a:avLst/>
                          </a:prstTxWarp>
                          <a:noAutofit/>
                        </wps:bodyPr>
                      </wps:wsp>
                      <wps:wsp>
                        <wps:cNvPr id="56" name="Textbox 56"/>
                        <wps:cNvSpPr txBox="1"/>
                        <wps:spPr>
                          <a:xfrm>
                            <a:off x="0" y="0"/>
                            <a:ext cx="1289685" cy="1765935"/>
                          </a:xfrm>
                          <a:prstGeom prst="rect">
                            <a:avLst/>
                          </a:prstGeom>
                        </wps:spPr>
                        <wps:txbx>
                          <w:txbxContent>
                            <w:p w14:paraId="2FB82559" w14:textId="77777777" w:rsidR="00804805" w:rsidRDefault="00804805">
                              <w:pPr>
                                <w:rPr>
                                  <w:sz w:val="32"/>
                                </w:rPr>
                              </w:pPr>
                            </w:p>
                            <w:p w14:paraId="467D99D4" w14:textId="77777777" w:rsidR="00804805" w:rsidRDefault="00804805">
                              <w:pPr>
                                <w:rPr>
                                  <w:sz w:val="32"/>
                                </w:rPr>
                              </w:pPr>
                            </w:p>
                            <w:p w14:paraId="5B833354" w14:textId="77777777" w:rsidR="00804805" w:rsidRDefault="00804805">
                              <w:pPr>
                                <w:rPr>
                                  <w:sz w:val="32"/>
                                </w:rPr>
                              </w:pPr>
                            </w:p>
                            <w:p w14:paraId="53550B23" w14:textId="77777777" w:rsidR="00804805" w:rsidRDefault="00804805">
                              <w:pPr>
                                <w:rPr>
                                  <w:sz w:val="32"/>
                                </w:rPr>
                              </w:pPr>
                            </w:p>
                            <w:p w14:paraId="00990D98" w14:textId="77777777" w:rsidR="00804805" w:rsidRDefault="00804805">
                              <w:pPr>
                                <w:rPr>
                                  <w:sz w:val="32"/>
                                </w:rPr>
                              </w:pPr>
                            </w:p>
                            <w:p w14:paraId="0AAB2576" w14:textId="77777777" w:rsidR="00804805" w:rsidRDefault="00804805">
                              <w:pPr>
                                <w:spacing w:before="93"/>
                                <w:rPr>
                                  <w:sz w:val="32"/>
                                </w:rPr>
                              </w:pPr>
                            </w:p>
                            <w:p w14:paraId="62C8DDE8" w14:textId="77777777" w:rsidR="00804805" w:rsidRDefault="005A0BF6">
                              <w:pPr>
                                <w:ind w:left="352"/>
                                <w:rPr>
                                  <w:sz w:val="32"/>
                                </w:rPr>
                              </w:pPr>
                              <w:r>
                                <w:rPr>
                                  <w:spacing w:val="-2"/>
                                  <w:sz w:val="32"/>
                                </w:rPr>
                                <w:t>Scale</w:t>
                              </w:r>
                            </w:p>
                          </w:txbxContent>
                        </wps:txbx>
                        <wps:bodyPr wrap="square" lIns="0" tIns="0" rIns="0" bIns="0" rtlCol="0">
                          <a:noAutofit/>
                        </wps:bodyPr>
                      </wps:wsp>
                    </wpg:wgp>
                  </a:graphicData>
                </a:graphic>
              </wp:anchor>
            </w:drawing>
          </mc:Choice>
          <mc:Fallback>
            <w:pict>
              <v:group w14:anchorId="3E81744A" id="Group 52" o:spid="_x0000_s1042" alt="scale buttons" style="position:absolute;left:0;text-align:left;margin-left:289.7pt;margin-top:-51.5pt;width:101.55pt;height:139.05pt;z-index:15739392;mso-wrap-distance-left:0;mso-wrap-distance-right:0;mso-position-horizontal-relative:page;mso-position-vertical-relative:text" coordsize="12896,17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">
                <v:shape id="Image 53" o:spid="_x0000_s1043" type="#_x0000_t75" style="position:absolute;width:12893;height:1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">
                  <v:imagedata r:id="rId41" o:title=""/>
                </v:shape>
                <v:shape id="Graphic 54" o:spid="_x0000_s1044" style="position:absolute;left:9281;top:12633;width:2832;height:3048;visibility:visible;mso-wrap-style:square;v-text-anchor:top" coordsize="28321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" path="m,l282701,r,304800l,304800,,xe" filled="f" strokecolor="red" strokeweight="3pt">
                  <v:path arrowok="t"/>
                </v:shape>
                <v:shape id="Graphic 55" o:spid="_x0000_s1045" style="position:absolute;left:579;top:14394;width:7785;height:3264;visibility:visible;mso-wrap-style:square;v-text-anchor:top" coordsize="77851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" path="m778001,l,,,326135r778001,l778001,xe" stroked="f">
                  <v:path arrowok="t"/>
                </v:shape>
                <v:shape id="Textbox 56" o:spid="_x0000_s1046" type="#_x0000_t202" style="position:absolute;width:12896;height:17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2FB82559" w14:textId="77777777" w:rsidR="00804805" w:rsidRDefault="00804805">
                        <w:pPr>
                          <w:rPr>
                            <w:sz w:val="32"/>
                          </w:rPr>
                        </w:pPr>
                      </w:p>
                      <w:p w14:paraId="467D99D4" w14:textId="77777777" w:rsidR="00804805" w:rsidRDefault="00804805">
                        <w:pPr>
                          <w:rPr>
                            <w:sz w:val="32"/>
                          </w:rPr>
                        </w:pPr>
                      </w:p>
                      <w:p w14:paraId="5B833354" w14:textId="77777777" w:rsidR="00804805" w:rsidRDefault="00804805">
                        <w:pPr>
                          <w:rPr>
                            <w:sz w:val="32"/>
                          </w:rPr>
                        </w:pPr>
                      </w:p>
                      <w:p w14:paraId="53550B23" w14:textId="77777777" w:rsidR="00804805" w:rsidRDefault="00804805">
                        <w:pPr>
                          <w:rPr>
                            <w:sz w:val="32"/>
                          </w:rPr>
                        </w:pPr>
                      </w:p>
                      <w:p w14:paraId="00990D98" w14:textId="77777777" w:rsidR="00804805" w:rsidRDefault="00804805">
                        <w:pPr>
                          <w:rPr>
                            <w:sz w:val="32"/>
                          </w:rPr>
                        </w:pPr>
                      </w:p>
                      <w:p w14:paraId="0AAB2576" w14:textId="77777777" w:rsidR="00804805" w:rsidRDefault="00804805">
                        <w:pPr>
                          <w:spacing w:before="93"/>
                          <w:rPr>
                            <w:sz w:val="32"/>
                          </w:rPr>
                        </w:pPr>
                      </w:p>
                      <w:p w14:paraId="62C8DDE8" w14:textId="77777777" w:rsidR="00804805" w:rsidRDefault="005A0BF6">
                        <w:pPr>
                          <w:ind w:left="352"/>
                          <w:rPr>
                            <w:sz w:val="32"/>
                          </w:rPr>
                        </w:pPr>
                        <w:r>
                          <w:rPr>
                            <w:spacing w:val="-2"/>
                            <w:sz w:val="32"/>
                          </w:rPr>
                          <w:t>Scale</w:t>
                        </w:r>
                      </w:p>
                    </w:txbxContent>
                  </v:textbox>
                </v:shape>
                <w10:wrap anchorx="page"/>
              </v:group>
            </w:pict>
          </mc:Fallback>
        </mc:AlternateContent>
      </w:r>
      <w:r>
        <w:rPr>
          <w:noProof/>
        </w:rPr>
        <mc:AlternateContent>
          <mc:Choice Requires="wpg">
            <w:drawing>
              <wp:anchor distT="0" distB="0" distL="0" distR="0" simplePos="0" relativeHeight="15739904" behindDoc="0" locked="0" layoutInCell="1" allowOverlap="1" wp14:anchorId="312D811D" wp14:editId="53083417">
                <wp:simplePos x="0" y="0"/>
                <wp:positionH relativeFrom="page">
                  <wp:posOffset>5056632</wp:posOffset>
                </wp:positionH>
                <wp:positionV relativeFrom="paragraph">
                  <wp:posOffset>-693618</wp:posOffset>
                </wp:positionV>
                <wp:extent cx="1685289" cy="1877695"/>
                <wp:effectExtent l="0" t="0" r="0" b="0"/>
                <wp:wrapNone/>
                <wp:docPr id="57" name="Group 57" descr="properties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5289" cy="1877695"/>
                          <a:chOff x="0" y="0"/>
                          <a:chExt cx="1685289" cy="1877695"/>
                        </a:xfrm>
                      </wpg:grpSpPr>
                      <pic:pic xmlns:pic="http://schemas.openxmlformats.org/drawingml/2006/picture">
                        <pic:nvPicPr>
                          <pic:cNvPr id="58" name="Image 58"/>
                          <pic:cNvPicPr/>
                        </pic:nvPicPr>
                        <pic:blipFill>
                          <a:blip r:embed="rId42" cstate="screen">
                            <a:extLst>
                              <a:ext uri="{28A0092B-C50C-407E-A947-70E740481C1C}">
                                <a14:useLocalDpi xmlns:a14="http://schemas.microsoft.com/office/drawing/2010/main"/>
                              </a:ext>
                            </a:extLst>
                          </a:blip>
                          <a:stretch>
                            <a:fillRect/>
                          </a:stretch>
                        </pic:blipFill>
                        <pic:spPr>
                          <a:xfrm>
                            <a:off x="185928" y="0"/>
                            <a:ext cx="1191767" cy="1597152"/>
                          </a:xfrm>
                          <a:prstGeom prst="rect">
                            <a:avLst/>
                          </a:prstGeom>
                        </pic:spPr>
                      </pic:pic>
                      <wps:wsp>
                        <wps:cNvPr id="59" name="Graphic 59"/>
                        <wps:cNvSpPr/>
                        <wps:spPr>
                          <a:xfrm>
                            <a:off x="0" y="1535430"/>
                            <a:ext cx="1685289" cy="342265"/>
                          </a:xfrm>
                          <a:custGeom>
                            <a:avLst/>
                            <a:gdLst/>
                            <a:ahLst/>
                            <a:cxnLst/>
                            <a:rect l="l" t="t" r="r" b="b"/>
                            <a:pathLst>
                              <a:path w="1685289" h="342265">
                                <a:moveTo>
                                  <a:pt x="1684782" y="0"/>
                                </a:moveTo>
                                <a:lnTo>
                                  <a:pt x="0" y="0"/>
                                </a:lnTo>
                                <a:lnTo>
                                  <a:pt x="0" y="342138"/>
                                </a:lnTo>
                                <a:lnTo>
                                  <a:pt x="1684782" y="342138"/>
                                </a:lnTo>
                                <a:lnTo>
                                  <a:pt x="1684782" y="0"/>
                                </a:lnTo>
                                <a:close/>
                              </a:path>
                            </a:pathLst>
                          </a:custGeom>
                          <a:solidFill>
                            <a:srgbClr val="FFFFFF"/>
                          </a:solidFill>
                        </wps:spPr>
                        <wps:bodyPr wrap="square" lIns="0" tIns="0" rIns="0" bIns="0" rtlCol="0">
                          <a:prstTxWarp prst="textNoShape">
                            <a:avLst/>
                          </a:prstTxWarp>
                          <a:noAutofit/>
                        </wps:bodyPr>
                      </wps:wsp>
                      <wps:wsp>
                        <wps:cNvPr id="60" name="Textbox 60"/>
                        <wps:cNvSpPr txBox="1"/>
                        <wps:spPr>
                          <a:xfrm>
                            <a:off x="0" y="0"/>
                            <a:ext cx="1685289" cy="1877695"/>
                          </a:xfrm>
                          <a:prstGeom prst="rect">
                            <a:avLst/>
                          </a:prstGeom>
                        </wps:spPr>
                        <wps:txbx>
                          <w:txbxContent>
                            <w:p w14:paraId="4EB403BD" w14:textId="77777777" w:rsidR="00804805" w:rsidRDefault="00804805">
                              <w:pPr>
                                <w:rPr>
                                  <w:sz w:val="32"/>
                                </w:rPr>
                              </w:pPr>
                            </w:p>
                            <w:p w14:paraId="6B00370F" w14:textId="77777777" w:rsidR="00804805" w:rsidRDefault="00804805">
                              <w:pPr>
                                <w:rPr>
                                  <w:sz w:val="32"/>
                                </w:rPr>
                              </w:pPr>
                            </w:p>
                            <w:p w14:paraId="024D2CA5" w14:textId="77777777" w:rsidR="00804805" w:rsidRDefault="00804805">
                              <w:pPr>
                                <w:rPr>
                                  <w:sz w:val="32"/>
                                </w:rPr>
                              </w:pPr>
                            </w:p>
                            <w:p w14:paraId="65B66286" w14:textId="77777777" w:rsidR="00804805" w:rsidRDefault="00804805">
                              <w:pPr>
                                <w:rPr>
                                  <w:sz w:val="32"/>
                                </w:rPr>
                              </w:pPr>
                            </w:p>
                            <w:p w14:paraId="20EE8B72" w14:textId="77777777" w:rsidR="00804805" w:rsidRDefault="00804805">
                              <w:pPr>
                                <w:rPr>
                                  <w:sz w:val="32"/>
                                </w:rPr>
                              </w:pPr>
                            </w:p>
                            <w:p w14:paraId="7A6859F2" w14:textId="77777777" w:rsidR="00804805" w:rsidRDefault="00804805">
                              <w:pPr>
                                <w:spacing w:before="244"/>
                                <w:rPr>
                                  <w:sz w:val="32"/>
                                </w:rPr>
                              </w:pPr>
                            </w:p>
                            <w:p w14:paraId="104F8856" w14:textId="77777777" w:rsidR="00804805" w:rsidRDefault="005A0BF6">
                              <w:pPr>
                                <w:ind w:left="608"/>
                                <w:rPr>
                                  <w:sz w:val="32"/>
                                </w:rPr>
                              </w:pPr>
                              <w:r>
                                <w:rPr>
                                  <w:spacing w:val="-2"/>
                                  <w:sz w:val="32"/>
                                </w:rPr>
                                <w:t>Properties</w:t>
                              </w:r>
                            </w:p>
                          </w:txbxContent>
                        </wps:txbx>
                        <wps:bodyPr wrap="square" lIns="0" tIns="0" rIns="0" bIns="0" rtlCol="0">
                          <a:noAutofit/>
                        </wps:bodyPr>
                      </wps:wsp>
                    </wpg:wgp>
                  </a:graphicData>
                </a:graphic>
              </wp:anchor>
            </w:drawing>
          </mc:Choice>
          <mc:Fallback>
            <w:pict>
              <v:group w14:anchorId="312D811D" id="Group 57" o:spid="_x0000_s1047" alt="properties window" style="position:absolute;left:0;text-align:left;margin-left:398.15pt;margin-top:-54.6pt;width:132.7pt;height:147.85pt;z-index:15739904;mso-wrap-distance-left:0;mso-wrap-distance-right:0;mso-position-horizontal-relative:page;mso-position-vertical-relative:text" coordsize="16852,18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">
                <v:shape id="Image 58" o:spid="_x0000_s1048" type="#_x0000_t75" style="position:absolute;left:1859;width:11917;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">
                  <v:imagedata r:id="rId43" o:title=""/>
                </v:shape>
                <v:shape id="Graphic 59" o:spid="_x0000_s1049" style="position:absolute;top:15354;width:16852;height:3422;visibility:visible;mso-wrap-style:square;v-text-anchor:top" coordsize="1685289,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" path="m1684782,l,,,342138r1684782,l1684782,xe" stroked="f">
                  <v:path arrowok="t"/>
                </v:shape>
                <v:shape id="Textbox 60" o:spid="_x0000_s1050" type="#_x0000_t202" style="position:absolute;width:16852;height:18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4EB403BD" w14:textId="77777777" w:rsidR="00804805" w:rsidRDefault="00804805">
                        <w:pPr>
                          <w:rPr>
                            <w:sz w:val="32"/>
                          </w:rPr>
                        </w:pPr>
                      </w:p>
                      <w:p w14:paraId="6B00370F" w14:textId="77777777" w:rsidR="00804805" w:rsidRDefault="00804805">
                        <w:pPr>
                          <w:rPr>
                            <w:sz w:val="32"/>
                          </w:rPr>
                        </w:pPr>
                      </w:p>
                      <w:p w14:paraId="024D2CA5" w14:textId="77777777" w:rsidR="00804805" w:rsidRDefault="00804805">
                        <w:pPr>
                          <w:rPr>
                            <w:sz w:val="32"/>
                          </w:rPr>
                        </w:pPr>
                      </w:p>
                      <w:p w14:paraId="65B66286" w14:textId="77777777" w:rsidR="00804805" w:rsidRDefault="00804805">
                        <w:pPr>
                          <w:rPr>
                            <w:sz w:val="32"/>
                          </w:rPr>
                        </w:pPr>
                      </w:p>
                      <w:p w14:paraId="20EE8B72" w14:textId="77777777" w:rsidR="00804805" w:rsidRDefault="00804805">
                        <w:pPr>
                          <w:rPr>
                            <w:sz w:val="32"/>
                          </w:rPr>
                        </w:pPr>
                      </w:p>
                      <w:p w14:paraId="7A6859F2" w14:textId="77777777" w:rsidR="00804805" w:rsidRDefault="00804805">
                        <w:pPr>
                          <w:spacing w:before="244"/>
                          <w:rPr>
                            <w:sz w:val="32"/>
                          </w:rPr>
                        </w:pPr>
                      </w:p>
                      <w:p w14:paraId="104F8856" w14:textId="77777777" w:rsidR="00804805" w:rsidRDefault="005A0BF6">
                        <w:pPr>
                          <w:ind w:left="608"/>
                          <w:rPr>
                            <w:sz w:val="32"/>
                          </w:rPr>
                        </w:pPr>
                        <w:r>
                          <w:rPr>
                            <w:spacing w:val="-2"/>
                            <w:sz w:val="32"/>
                          </w:rPr>
                          <w:t>Properties</w:t>
                        </w:r>
                      </w:p>
                    </w:txbxContent>
                  </v:textbox>
                </v:shape>
                <w10:wrap anchorx="page"/>
              </v:group>
            </w:pict>
          </mc:Fallback>
        </mc:AlternateContent>
      </w:r>
      <w:r>
        <w:rPr>
          <w:spacing w:val="-2"/>
        </w:rPr>
        <w:t>Alignment</w:t>
      </w:r>
      <w:r>
        <w:rPr>
          <w:spacing w:val="-4"/>
        </w:rPr>
        <w:t xml:space="preserve"> Tools</w:t>
      </w:r>
    </w:p>
    <w:p w14:paraId="16A481A1" w14:textId="77777777" w:rsidR="00804805" w:rsidRDefault="005A0BF6">
      <w:pPr>
        <w:pStyle w:val="BodyText"/>
        <w:spacing w:before="4"/>
        <w:ind w:left="0"/>
        <w:rPr>
          <w:sz w:val="12"/>
        </w:rPr>
      </w:pPr>
      <w:r>
        <w:rPr>
          <w:noProof/>
          <w:sz w:val="12"/>
        </w:rPr>
        <w:drawing>
          <wp:anchor distT="0" distB="0" distL="0" distR="0" simplePos="0" relativeHeight="487597056" behindDoc="1" locked="0" layoutInCell="1" allowOverlap="1" wp14:anchorId="7283FE9F" wp14:editId="34B3065F">
            <wp:simplePos x="0" y="0"/>
            <wp:positionH relativeFrom="page">
              <wp:posOffset>914400</wp:posOffset>
            </wp:positionH>
            <wp:positionV relativeFrom="paragraph">
              <wp:posOffset>107525</wp:posOffset>
            </wp:positionV>
            <wp:extent cx="2618232" cy="560831"/>
            <wp:effectExtent l="0" t="0" r="0" b="0"/>
            <wp:wrapTopAndBottom/>
            <wp:docPr id="61" name="Image 61" descr="aligment too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aligment tools"/>
                    <pic:cNvPicPr/>
                  </pic:nvPicPr>
                  <pic:blipFill>
                    <a:blip r:embed="rId44" cstate="screen">
                      <a:extLst>
                        <a:ext uri="{28A0092B-C50C-407E-A947-70E740481C1C}">
                          <a14:useLocalDpi xmlns:a14="http://schemas.microsoft.com/office/drawing/2010/main"/>
                        </a:ext>
                      </a:extLst>
                    </a:blip>
                    <a:stretch>
                      <a:fillRect/>
                    </a:stretch>
                  </pic:blipFill>
                  <pic:spPr>
                    <a:xfrm>
                      <a:off x="0" y="0"/>
                      <a:ext cx="2618232" cy="560831"/>
                    </a:xfrm>
                    <a:prstGeom prst="rect">
                      <a:avLst/>
                    </a:prstGeom>
                  </pic:spPr>
                </pic:pic>
              </a:graphicData>
            </a:graphic>
          </wp:anchor>
        </w:drawing>
      </w:r>
    </w:p>
    <w:p w14:paraId="400DBF6D" w14:textId="77777777" w:rsidR="00804805" w:rsidRDefault="00804805">
      <w:pPr>
        <w:pStyle w:val="BodyText"/>
        <w:spacing w:before="59"/>
        <w:ind w:left="0"/>
      </w:pPr>
    </w:p>
    <w:p w14:paraId="6A758C71" w14:textId="77777777" w:rsidR="00804805" w:rsidRDefault="005A0BF6">
      <w:pPr>
        <w:pStyle w:val="ListParagraph"/>
        <w:numPr>
          <w:ilvl w:val="0"/>
          <w:numId w:val="1"/>
        </w:numPr>
        <w:tabs>
          <w:tab w:val="left" w:pos="1080"/>
        </w:tabs>
        <w:spacing w:line="259" w:lineRule="auto"/>
        <w:ind w:right="64" w:hanging="361"/>
        <w:rPr>
          <w:sz w:val="32"/>
        </w:rPr>
      </w:pPr>
      <w:r>
        <w:rPr>
          <w:sz w:val="32"/>
        </w:rPr>
        <w:t>You</w:t>
      </w:r>
      <w:r>
        <w:rPr>
          <w:spacing w:val="-7"/>
          <w:sz w:val="32"/>
        </w:rPr>
        <w:t xml:space="preserve"> </w:t>
      </w:r>
      <w:r>
        <w:rPr>
          <w:sz w:val="32"/>
        </w:rPr>
        <w:t>can</w:t>
      </w:r>
      <w:r>
        <w:rPr>
          <w:spacing w:val="-7"/>
          <w:sz w:val="32"/>
        </w:rPr>
        <w:t xml:space="preserve"> </w:t>
      </w:r>
      <w:r>
        <w:rPr>
          <w:sz w:val="32"/>
        </w:rPr>
        <w:t>import</w:t>
      </w:r>
      <w:r>
        <w:rPr>
          <w:spacing w:val="-7"/>
          <w:sz w:val="32"/>
        </w:rPr>
        <w:t xml:space="preserve"> </w:t>
      </w:r>
      <w:r>
        <w:rPr>
          <w:sz w:val="32"/>
        </w:rPr>
        <w:t>multiple</w:t>
      </w:r>
      <w:r>
        <w:rPr>
          <w:spacing w:val="-7"/>
          <w:sz w:val="32"/>
        </w:rPr>
        <w:t xml:space="preserve"> </w:t>
      </w:r>
      <w:r>
        <w:rPr>
          <w:sz w:val="32"/>
        </w:rPr>
        <w:t>images</w:t>
      </w:r>
      <w:r>
        <w:rPr>
          <w:spacing w:val="-7"/>
          <w:sz w:val="32"/>
        </w:rPr>
        <w:t xml:space="preserve"> </w:t>
      </w:r>
      <w:r>
        <w:rPr>
          <w:sz w:val="32"/>
        </w:rPr>
        <w:t>onto</w:t>
      </w:r>
      <w:r>
        <w:rPr>
          <w:spacing w:val="-6"/>
          <w:sz w:val="32"/>
        </w:rPr>
        <w:t xml:space="preserve"> </w:t>
      </w:r>
      <w:r>
        <w:rPr>
          <w:sz w:val="32"/>
        </w:rPr>
        <w:t>a</w:t>
      </w:r>
      <w:r>
        <w:rPr>
          <w:spacing w:val="-7"/>
          <w:sz w:val="32"/>
        </w:rPr>
        <w:t xml:space="preserve"> </w:t>
      </w:r>
      <w:r>
        <w:rPr>
          <w:sz w:val="32"/>
        </w:rPr>
        <w:t>page</w:t>
      </w:r>
      <w:r>
        <w:rPr>
          <w:spacing w:val="-7"/>
          <w:sz w:val="32"/>
        </w:rPr>
        <w:t xml:space="preserve"> </w:t>
      </w:r>
      <w:r>
        <w:rPr>
          <w:sz w:val="32"/>
        </w:rPr>
        <w:t>to</w:t>
      </w:r>
      <w:r>
        <w:rPr>
          <w:spacing w:val="-6"/>
          <w:sz w:val="32"/>
        </w:rPr>
        <w:t xml:space="preserve"> </w:t>
      </w:r>
      <w:r>
        <w:rPr>
          <w:sz w:val="32"/>
        </w:rPr>
        <w:t>print</w:t>
      </w:r>
      <w:r>
        <w:rPr>
          <w:spacing w:val="-7"/>
          <w:sz w:val="32"/>
        </w:rPr>
        <w:t xml:space="preserve"> </w:t>
      </w:r>
      <w:r>
        <w:rPr>
          <w:sz w:val="32"/>
        </w:rPr>
        <w:t>them</w:t>
      </w:r>
      <w:r>
        <w:rPr>
          <w:spacing w:val="-7"/>
          <w:sz w:val="32"/>
        </w:rPr>
        <w:t xml:space="preserve"> </w:t>
      </w:r>
      <w:r>
        <w:rPr>
          <w:sz w:val="32"/>
        </w:rPr>
        <w:t>all</w:t>
      </w:r>
      <w:r>
        <w:rPr>
          <w:spacing w:val="-7"/>
          <w:sz w:val="32"/>
        </w:rPr>
        <w:t xml:space="preserve"> </w:t>
      </w:r>
      <w:r>
        <w:rPr>
          <w:sz w:val="32"/>
        </w:rPr>
        <w:t>in</w:t>
      </w:r>
      <w:r>
        <w:rPr>
          <w:spacing w:val="-7"/>
          <w:sz w:val="32"/>
        </w:rPr>
        <w:t xml:space="preserve"> </w:t>
      </w:r>
      <w:r>
        <w:rPr>
          <w:sz w:val="32"/>
        </w:rPr>
        <w:t>one</w:t>
      </w:r>
      <w:r>
        <w:rPr>
          <w:spacing w:val="-7"/>
          <w:sz w:val="32"/>
        </w:rPr>
        <w:t xml:space="preserve"> </w:t>
      </w:r>
      <w:r>
        <w:rPr>
          <w:sz w:val="32"/>
        </w:rPr>
        <w:t>go.</w:t>
      </w:r>
      <w:r>
        <w:rPr>
          <w:spacing w:val="-7"/>
          <w:sz w:val="32"/>
        </w:rPr>
        <w:t xml:space="preserve"> </w:t>
      </w:r>
      <w:r>
        <w:rPr>
          <w:sz w:val="32"/>
        </w:rPr>
        <w:t>To fit them all on the same page right click on the page and click “Auto-nest all content”</w:t>
      </w:r>
    </w:p>
    <w:p w14:paraId="3A99AEB5" w14:textId="77777777" w:rsidR="00804805" w:rsidRDefault="005A0BF6">
      <w:pPr>
        <w:pStyle w:val="ListParagraph"/>
        <w:numPr>
          <w:ilvl w:val="0"/>
          <w:numId w:val="1"/>
        </w:numPr>
        <w:tabs>
          <w:tab w:val="left" w:pos="1080"/>
        </w:tabs>
        <w:spacing w:line="256" w:lineRule="auto"/>
        <w:ind w:right="63" w:hanging="361"/>
        <w:rPr>
          <w:sz w:val="32"/>
        </w:rPr>
      </w:pPr>
      <w:r>
        <w:rPr>
          <w:noProof/>
          <w:sz w:val="32"/>
        </w:rPr>
        <mc:AlternateContent>
          <mc:Choice Requires="wpg">
            <w:drawing>
              <wp:anchor distT="0" distB="0" distL="0" distR="0" simplePos="0" relativeHeight="487597568" behindDoc="1" locked="0" layoutInCell="1" allowOverlap="1" wp14:anchorId="4A9D269E" wp14:editId="66506156">
                <wp:simplePos x="0" y="0"/>
                <wp:positionH relativeFrom="page">
                  <wp:posOffset>914400</wp:posOffset>
                </wp:positionH>
                <wp:positionV relativeFrom="paragraph">
                  <wp:posOffset>543643</wp:posOffset>
                </wp:positionV>
                <wp:extent cx="6099175" cy="1755775"/>
                <wp:effectExtent l="0" t="0" r="0" b="0"/>
                <wp:wrapTopAndBottom/>
                <wp:docPr id="62" name="Group 62" descr="Preview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9175" cy="1755775"/>
                          <a:chOff x="0" y="0"/>
                          <a:chExt cx="6099175" cy="1755775"/>
                        </a:xfrm>
                      </wpg:grpSpPr>
                      <pic:pic xmlns:pic="http://schemas.openxmlformats.org/drawingml/2006/picture">
                        <pic:nvPicPr>
                          <pic:cNvPr id="63" name="Image 63"/>
                          <pic:cNvPicPr/>
                        </pic:nvPicPr>
                        <pic:blipFill>
                          <a:blip r:embed="rId45" cstate="screen">
                            <a:extLst>
                              <a:ext uri="{28A0092B-C50C-407E-A947-70E740481C1C}">
                                <a14:useLocalDpi xmlns:a14="http://schemas.microsoft.com/office/drawing/2010/main"/>
                              </a:ext>
                            </a:extLst>
                          </a:blip>
                          <a:stretch>
                            <a:fillRect/>
                          </a:stretch>
                        </pic:blipFill>
                        <pic:spPr>
                          <a:xfrm>
                            <a:off x="0" y="0"/>
                            <a:ext cx="6099048" cy="1755647"/>
                          </a:xfrm>
                          <a:prstGeom prst="rect">
                            <a:avLst/>
                          </a:prstGeom>
                        </pic:spPr>
                      </pic:pic>
                      <wps:wsp>
                        <wps:cNvPr id="64" name="Graphic 64"/>
                        <wps:cNvSpPr/>
                        <wps:spPr>
                          <a:xfrm>
                            <a:off x="26669" y="166878"/>
                            <a:ext cx="5913120" cy="1534795"/>
                          </a:xfrm>
                          <a:custGeom>
                            <a:avLst/>
                            <a:gdLst/>
                            <a:ahLst/>
                            <a:cxnLst/>
                            <a:rect l="l" t="t" r="r" b="b"/>
                            <a:pathLst>
                              <a:path w="5913120" h="1534795">
                                <a:moveTo>
                                  <a:pt x="1237488" y="0"/>
                                </a:moveTo>
                                <a:lnTo>
                                  <a:pt x="1520189" y="0"/>
                                </a:lnTo>
                                <a:lnTo>
                                  <a:pt x="1520189" y="304800"/>
                                </a:lnTo>
                                <a:lnTo>
                                  <a:pt x="1237488" y="304800"/>
                                </a:lnTo>
                                <a:lnTo>
                                  <a:pt x="1237488" y="0"/>
                                </a:lnTo>
                                <a:close/>
                              </a:path>
                              <a:path w="5913120" h="1534795">
                                <a:moveTo>
                                  <a:pt x="0" y="1044701"/>
                                </a:moveTo>
                                <a:lnTo>
                                  <a:pt x="2414016" y="1044701"/>
                                </a:lnTo>
                                <a:lnTo>
                                  <a:pt x="2414016" y="1349502"/>
                                </a:lnTo>
                                <a:lnTo>
                                  <a:pt x="0" y="1349502"/>
                                </a:lnTo>
                                <a:lnTo>
                                  <a:pt x="0" y="1044701"/>
                                </a:lnTo>
                                <a:close/>
                              </a:path>
                              <a:path w="5913120" h="1534795">
                                <a:moveTo>
                                  <a:pt x="5193030" y="623315"/>
                                </a:moveTo>
                                <a:lnTo>
                                  <a:pt x="5913120" y="623315"/>
                                </a:lnTo>
                                <a:lnTo>
                                  <a:pt x="5913120" y="1534667"/>
                                </a:lnTo>
                                <a:lnTo>
                                  <a:pt x="5193030" y="1534667"/>
                                </a:lnTo>
                                <a:lnTo>
                                  <a:pt x="5193030" y="623315"/>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7317900" id="Group 62" o:spid="_x0000_s1026" alt="Preview button" style="position:absolute;margin-left:1in;margin-top:42.8pt;width:480.25pt;height:138.25pt;z-index:-15718912;mso-wrap-distance-left:0;mso-wrap-distance-right:0;mso-position-horizontal-relative:page" coordsize="60991,17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">
                <v:shape id="Image 63" o:spid="_x0000_s1027" type="#_x0000_t75" style="position:absolute;width:60990;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">
                  <v:imagedata r:id="rId46" o:title=""/>
                </v:shape>
                <v:shape id="Graphic 64" o:spid="_x0000_s1028" style="position:absolute;left:266;top:1668;width:59131;height:15348;visibility:visible;mso-wrap-style:square;v-text-anchor:top" coordsize="5913120,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" path="m1237488,r282701,l1520189,304800r-282701,l1237488,xem,1044701r2414016,l2414016,1349502,,1349502,,1044701xem5193030,623315r720090,l5913120,1534667r-720090,l5193030,623315xe" filled="f" strokecolor="red" strokeweight="3pt">
                  <v:path arrowok="t"/>
                </v:shape>
                <w10:wrap type="topAndBottom" anchorx="page"/>
              </v:group>
            </w:pict>
          </mc:Fallback>
        </mc:AlternateContent>
      </w:r>
      <w:r>
        <w:rPr>
          <w:sz w:val="32"/>
        </w:rPr>
        <w:t>When</w:t>
      </w:r>
      <w:r>
        <w:rPr>
          <w:spacing w:val="-5"/>
          <w:sz w:val="32"/>
        </w:rPr>
        <w:t xml:space="preserve"> </w:t>
      </w:r>
      <w:r>
        <w:rPr>
          <w:sz w:val="32"/>
        </w:rPr>
        <w:t>your</w:t>
      </w:r>
      <w:r>
        <w:rPr>
          <w:spacing w:val="-5"/>
          <w:sz w:val="32"/>
        </w:rPr>
        <w:t xml:space="preserve"> </w:t>
      </w:r>
      <w:r>
        <w:rPr>
          <w:sz w:val="32"/>
        </w:rPr>
        <w:t>design</w:t>
      </w:r>
      <w:r>
        <w:rPr>
          <w:spacing w:val="-5"/>
          <w:sz w:val="32"/>
        </w:rPr>
        <w:t xml:space="preserve"> </w:t>
      </w:r>
      <w:r>
        <w:rPr>
          <w:sz w:val="32"/>
        </w:rPr>
        <w:t>is</w:t>
      </w:r>
      <w:r>
        <w:rPr>
          <w:spacing w:val="-5"/>
          <w:sz w:val="32"/>
        </w:rPr>
        <w:t xml:space="preserve"> </w:t>
      </w:r>
      <w:r>
        <w:rPr>
          <w:sz w:val="32"/>
        </w:rPr>
        <w:t>to</w:t>
      </w:r>
      <w:r>
        <w:rPr>
          <w:spacing w:val="-4"/>
          <w:sz w:val="32"/>
        </w:rPr>
        <w:t xml:space="preserve"> </w:t>
      </w:r>
      <w:r>
        <w:rPr>
          <w:sz w:val="32"/>
        </w:rPr>
        <w:t>your</w:t>
      </w:r>
      <w:r>
        <w:rPr>
          <w:spacing w:val="-5"/>
          <w:sz w:val="32"/>
        </w:rPr>
        <w:t xml:space="preserve"> </w:t>
      </w:r>
      <w:r>
        <w:rPr>
          <w:sz w:val="32"/>
        </w:rPr>
        <w:t>liking,</w:t>
      </w:r>
      <w:r>
        <w:rPr>
          <w:spacing w:val="-5"/>
          <w:sz w:val="32"/>
        </w:rPr>
        <w:t xml:space="preserve"> </w:t>
      </w:r>
      <w:r>
        <w:rPr>
          <w:sz w:val="32"/>
        </w:rPr>
        <w:t>select</w:t>
      </w:r>
      <w:r>
        <w:rPr>
          <w:spacing w:val="-6"/>
          <w:sz w:val="32"/>
        </w:rPr>
        <w:t xml:space="preserve"> </w:t>
      </w:r>
      <w:r>
        <w:rPr>
          <w:sz w:val="32"/>
        </w:rPr>
        <w:t>your</w:t>
      </w:r>
      <w:r>
        <w:rPr>
          <w:spacing w:val="-5"/>
          <w:sz w:val="32"/>
        </w:rPr>
        <w:t xml:space="preserve"> </w:t>
      </w:r>
      <w:r>
        <w:rPr>
          <w:sz w:val="32"/>
        </w:rPr>
        <w:t>image</w:t>
      </w:r>
      <w:r>
        <w:rPr>
          <w:spacing w:val="-5"/>
          <w:sz w:val="32"/>
        </w:rPr>
        <w:t xml:space="preserve"> </w:t>
      </w:r>
      <w:r>
        <w:rPr>
          <w:sz w:val="32"/>
        </w:rPr>
        <w:t>on</w:t>
      </w:r>
      <w:r>
        <w:rPr>
          <w:spacing w:val="-6"/>
          <w:sz w:val="32"/>
        </w:rPr>
        <w:t xml:space="preserve"> </w:t>
      </w:r>
      <w:r>
        <w:rPr>
          <w:sz w:val="32"/>
        </w:rPr>
        <w:t>the</w:t>
      </w:r>
      <w:r>
        <w:rPr>
          <w:spacing w:val="-5"/>
          <w:sz w:val="32"/>
        </w:rPr>
        <w:t xml:space="preserve"> </w:t>
      </w:r>
      <w:r>
        <w:rPr>
          <w:sz w:val="32"/>
        </w:rPr>
        <w:t>preview</w:t>
      </w:r>
      <w:r>
        <w:rPr>
          <w:spacing w:val="-6"/>
          <w:sz w:val="32"/>
        </w:rPr>
        <w:t xml:space="preserve"> </w:t>
      </w:r>
      <w:r>
        <w:rPr>
          <w:sz w:val="32"/>
        </w:rPr>
        <w:t>or</w:t>
      </w:r>
      <w:r>
        <w:rPr>
          <w:spacing w:val="-5"/>
          <w:sz w:val="32"/>
        </w:rPr>
        <w:t xml:space="preserve"> </w:t>
      </w:r>
      <w:r>
        <w:rPr>
          <w:sz w:val="32"/>
        </w:rPr>
        <w:t>in the active jobs list and click the print button in the toolbar.</w:t>
      </w:r>
    </w:p>
    <w:p w14:paraId="34D01F8F" w14:textId="77777777" w:rsidR="00804805" w:rsidRDefault="005A0BF6">
      <w:pPr>
        <w:pStyle w:val="BodyText"/>
        <w:spacing w:before="89"/>
        <w:ind w:left="0" w:right="763"/>
        <w:jc w:val="right"/>
      </w:pPr>
      <w:r>
        <w:rPr>
          <w:spacing w:val="-2"/>
        </w:rPr>
        <w:t>Preview</w:t>
      </w:r>
    </w:p>
    <w:p w14:paraId="2F578791" w14:textId="77777777" w:rsidR="00804805" w:rsidRDefault="00804805">
      <w:pPr>
        <w:pStyle w:val="BodyText"/>
        <w:spacing w:before="225"/>
        <w:ind w:left="0"/>
        <w:rPr>
          <w:sz w:val="40"/>
        </w:rPr>
      </w:pPr>
    </w:p>
    <w:p w14:paraId="20278309" w14:textId="77777777" w:rsidR="00825849" w:rsidRDefault="00825849">
      <w:pPr>
        <w:rPr>
          <w:b/>
          <w:bCs/>
          <w:sz w:val="40"/>
          <w:szCs w:val="40"/>
        </w:rPr>
      </w:pPr>
      <w:r>
        <w:br w:type="page"/>
      </w:r>
    </w:p>
    <w:p w14:paraId="4BF89E9E" w14:textId="25DCBC10" w:rsidR="00804805" w:rsidRDefault="005A0BF6">
      <w:pPr>
        <w:pStyle w:val="Heading2"/>
      </w:pPr>
      <w:r>
        <w:lastRenderedPageBreak/>
        <w:t>PRICING</w:t>
      </w:r>
      <w:r>
        <w:rPr>
          <w:spacing w:val="-12"/>
        </w:rPr>
        <w:t xml:space="preserve"> </w:t>
      </w:r>
      <w:r>
        <w:t>IN</w:t>
      </w:r>
      <w:r>
        <w:rPr>
          <w:spacing w:val="-12"/>
        </w:rPr>
        <w:t xml:space="preserve"> </w:t>
      </w:r>
      <w:r>
        <w:t>GARMENT</w:t>
      </w:r>
      <w:r>
        <w:rPr>
          <w:spacing w:val="-14"/>
        </w:rPr>
        <w:t xml:space="preserve"> </w:t>
      </w:r>
      <w:r>
        <w:rPr>
          <w:spacing w:val="-2"/>
        </w:rPr>
        <w:t>CREATOR</w:t>
      </w:r>
    </w:p>
    <w:p w14:paraId="1BE9DE2E" w14:textId="77777777" w:rsidR="00804805" w:rsidRDefault="005A0BF6">
      <w:pPr>
        <w:pStyle w:val="BodyText"/>
        <w:spacing w:before="4"/>
        <w:ind w:left="0"/>
        <w:rPr>
          <w:b/>
          <w:sz w:val="14"/>
        </w:rPr>
      </w:pPr>
      <w:r>
        <w:rPr>
          <w:b/>
          <w:noProof/>
          <w:sz w:val="14"/>
        </w:rPr>
        <w:drawing>
          <wp:anchor distT="0" distB="0" distL="0" distR="0" simplePos="0" relativeHeight="487598080" behindDoc="1" locked="0" layoutInCell="1" allowOverlap="1" wp14:anchorId="55E48D34" wp14:editId="16F23E65">
            <wp:simplePos x="0" y="0"/>
            <wp:positionH relativeFrom="page">
              <wp:posOffset>454151</wp:posOffset>
            </wp:positionH>
            <wp:positionV relativeFrom="paragraph">
              <wp:posOffset>122017</wp:posOffset>
            </wp:positionV>
            <wp:extent cx="1054608" cy="1420368"/>
            <wp:effectExtent l="0" t="0" r="0" b="0"/>
            <wp:wrapTopAndBottom/>
            <wp:docPr id="65" name="Image 65" descr="garment creator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garment creator icon"/>
                    <pic:cNvPicPr/>
                  </pic:nvPicPr>
                  <pic:blipFill>
                    <a:blip r:embed="rId47" cstate="screen">
                      <a:extLst>
                        <a:ext uri="{28A0092B-C50C-407E-A947-70E740481C1C}">
                          <a14:useLocalDpi xmlns:a14="http://schemas.microsoft.com/office/drawing/2010/main"/>
                        </a:ext>
                      </a:extLst>
                    </a:blip>
                    <a:stretch>
                      <a:fillRect/>
                    </a:stretch>
                  </pic:blipFill>
                  <pic:spPr>
                    <a:xfrm>
                      <a:off x="0" y="0"/>
                      <a:ext cx="1054608" cy="1420368"/>
                    </a:xfrm>
                    <a:prstGeom prst="rect">
                      <a:avLst/>
                    </a:prstGeom>
                  </pic:spPr>
                </pic:pic>
              </a:graphicData>
            </a:graphic>
          </wp:anchor>
        </w:drawing>
      </w:r>
    </w:p>
    <w:p w14:paraId="75FD48D3" w14:textId="77777777" w:rsidR="00804805" w:rsidRDefault="005A0BF6">
      <w:pPr>
        <w:pStyle w:val="ListParagraph"/>
        <w:numPr>
          <w:ilvl w:val="0"/>
          <w:numId w:val="1"/>
        </w:numPr>
        <w:tabs>
          <w:tab w:val="left" w:pos="1080"/>
        </w:tabs>
        <w:spacing w:before="194" w:line="256" w:lineRule="auto"/>
        <w:ind w:right="376" w:hanging="361"/>
        <w:rPr>
          <w:sz w:val="32"/>
        </w:rPr>
      </w:pPr>
      <w:r>
        <w:rPr>
          <w:sz w:val="32"/>
        </w:rPr>
        <w:t>Once</w:t>
      </w:r>
      <w:r>
        <w:rPr>
          <w:spacing w:val="-11"/>
          <w:sz w:val="32"/>
        </w:rPr>
        <w:t xml:space="preserve"> </w:t>
      </w:r>
      <w:r>
        <w:rPr>
          <w:sz w:val="32"/>
        </w:rPr>
        <w:t>you’ve</w:t>
      </w:r>
      <w:r>
        <w:rPr>
          <w:spacing w:val="-11"/>
          <w:sz w:val="32"/>
        </w:rPr>
        <w:t xml:space="preserve"> </w:t>
      </w:r>
      <w:r>
        <w:rPr>
          <w:sz w:val="32"/>
        </w:rPr>
        <w:t>created</w:t>
      </w:r>
      <w:r>
        <w:rPr>
          <w:spacing w:val="-11"/>
          <w:sz w:val="32"/>
        </w:rPr>
        <w:t xml:space="preserve"> </w:t>
      </w:r>
      <w:r>
        <w:rPr>
          <w:sz w:val="32"/>
        </w:rPr>
        <w:t>your</w:t>
      </w:r>
      <w:r>
        <w:rPr>
          <w:spacing w:val="-11"/>
          <w:sz w:val="32"/>
        </w:rPr>
        <w:t xml:space="preserve"> </w:t>
      </w:r>
      <w:r>
        <w:rPr>
          <w:sz w:val="32"/>
        </w:rPr>
        <w:t>design</w:t>
      </w:r>
      <w:r>
        <w:rPr>
          <w:spacing w:val="-11"/>
          <w:sz w:val="32"/>
        </w:rPr>
        <w:t xml:space="preserve"> </w:t>
      </w:r>
      <w:r>
        <w:rPr>
          <w:sz w:val="32"/>
        </w:rPr>
        <w:t>in</w:t>
      </w:r>
      <w:r>
        <w:rPr>
          <w:spacing w:val="-11"/>
          <w:sz w:val="32"/>
        </w:rPr>
        <w:t xml:space="preserve"> </w:t>
      </w:r>
      <w:r>
        <w:rPr>
          <w:sz w:val="32"/>
        </w:rPr>
        <w:t>Digital</w:t>
      </w:r>
      <w:r>
        <w:rPr>
          <w:spacing w:val="-11"/>
          <w:sz w:val="32"/>
        </w:rPr>
        <w:t xml:space="preserve"> </w:t>
      </w:r>
      <w:r>
        <w:rPr>
          <w:sz w:val="32"/>
        </w:rPr>
        <w:t>Factory,</w:t>
      </w:r>
      <w:r>
        <w:rPr>
          <w:spacing w:val="-11"/>
          <w:sz w:val="32"/>
        </w:rPr>
        <w:t xml:space="preserve"> </w:t>
      </w:r>
      <w:r>
        <w:rPr>
          <w:sz w:val="32"/>
        </w:rPr>
        <w:t>you</w:t>
      </w:r>
      <w:r>
        <w:rPr>
          <w:spacing w:val="-11"/>
          <w:sz w:val="32"/>
        </w:rPr>
        <w:t xml:space="preserve"> </w:t>
      </w:r>
      <w:r>
        <w:rPr>
          <w:sz w:val="32"/>
        </w:rPr>
        <w:t>must</w:t>
      </w:r>
      <w:r>
        <w:rPr>
          <w:spacing w:val="-11"/>
          <w:sz w:val="32"/>
        </w:rPr>
        <w:t xml:space="preserve"> </w:t>
      </w:r>
      <w:r>
        <w:rPr>
          <w:sz w:val="32"/>
        </w:rPr>
        <w:t>upload</w:t>
      </w:r>
      <w:r>
        <w:rPr>
          <w:spacing w:val="-11"/>
          <w:sz w:val="32"/>
        </w:rPr>
        <w:t xml:space="preserve"> </w:t>
      </w:r>
      <w:r>
        <w:rPr>
          <w:sz w:val="32"/>
        </w:rPr>
        <w:t>the same design into garment creator using this button.</w:t>
      </w:r>
    </w:p>
    <w:p w14:paraId="10DFB6C0" w14:textId="77777777" w:rsidR="00804805" w:rsidRDefault="00804805">
      <w:pPr>
        <w:pStyle w:val="ListParagraph"/>
        <w:spacing w:line="256" w:lineRule="auto"/>
        <w:rPr>
          <w:sz w:val="32"/>
        </w:rPr>
        <w:sectPr w:rsidR="00804805">
          <w:pgSz w:w="12240" w:h="15840"/>
          <w:pgMar w:top="720" w:right="720" w:bottom="280" w:left="360" w:header="720" w:footer="720" w:gutter="0"/>
          <w:cols w:space="720"/>
        </w:sectPr>
      </w:pPr>
    </w:p>
    <w:p w14:paraId="71728D08" w14:textId="77777777" w:rsidR="00804805" w:rsidRDefault="005A0BF6">
      <w:pPr>
        <w:ind w:left="1080"/>
        <w:rPr>
          <w:sz w:val="20"/>
        </w:rPr>
      </w:pPr>
      <w:r>
        <w:rPr>
          <w:noProof/>
          <w:sz w:val="20"/>
        </w:rPr>
        <w:lastRenderedPageBreak/>
        <mc:AlternateContent>
          <mc:Choice Requires="wpg">
            <w:drawing>
              <wp:inline distT="0" distB="0" distL="0" distR="0" wp14:anchorId="64D65AB6" wp14:editId="246D7A1C">
                <wp:extent cx="3657600" cy="1018540"/>
                <wp:effectExtent l="0" t="0" r="0" b="634"/>
                <wp:docPr id="66" name="Group 66" descr="printer selection menu"/>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0" cy="1018540"/>
                          <a:chOff x="0" y="0"/>
                          <a:chExt cx="3657600" cy="1018540"/>
                        </a:xfrm>
                      </wpg:grpSpPr>
                      <pic:pic xmlns:pic="http://schemas.openxmlformats.org/drawingml/2006/picture">
                        <pic:nvPicPr>
                          <pic:cNvPr id="67" name="Image 67"/>
                          <pic:cNvPicPr/>
                        </pic:nvPicPr>
                        <pic:blipFill>
                          <a:blip r:embed="rId48" cstate="screen">
                            <a:extLst>
                              <a:ext uri="{28A0092B-C50C-407E-A947-70E740481C1C}">
                                <a14:useLocalDpi xmlns:a14="http://schemas.microsoft.com/office/drawing/2010/main"/>
                              </a:ext>
                            </a:extLst>
                          </a:blip>
                          <a:stretch>
                            <a:fillRect/>
                          </a:stretch>
                        </pic:blipFill>
                        <pic:spPr>
                          <a:xfrm>
                            <a:off x="0" y="0"/>
                            <a:ext cx="3657600" cy="1018031"/>
                          </a:xfrm>
                          <a:prstGeom prst="rect">
                            <a:avLst/>
                          </a:prstGeom>
                        </pic:spPr>
                      </pic:pic>
                      <wps:wsp>
                        <wps:cNvPr id="68" name="Graphic 68"/>
                        <wps:cNvSpPr/>
                        <wps:spPr>
                          <a:xfrm>
                            <a:off x="361950" y="563880"/>
                            <a:ext cx="314960" cy="304800"/>
                          </a:xfrm>
                          <a:custGeom>
                            <a:avLst/>
                            <a:gdLst/>
                            <a:ahLst/>
                            <a:cxnLst/>
                            <a:rect l="l" t="t" r="r" b="b"/>
                            <a:pathLst>
                              <a:path w="314960" h="304800">
                                <a:moveTo>
                                  <a:pt x="0" y="0"/>
                                </a:moveTo>
                                <a:lnTo>
                                  <a:pt x="314706" y="0"/>
                                </a:lnTo>
                                <a:lnTo>
                                  <a:pt x="314706" y="304800"/>
                                </a:lnTo>
                                <a:lnTo>
                                  <a:pt x="0" y="304800"/>
                                </a:lnTo>
                                <a:lnTo>
                                  <a:pt x="0" y="0"/>
                                </a:lnTo>
                                <a:close/>
                              </a:path>
                            </a:pathLst>
                          </a:custGeom>
                          <a:ln w="38099">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6ECAD51" id="Group 66" o:spid="_x0000_s1026" alt="printer selection menu" style="width:4in;height:80.2pt;mso-position-horizontal-relative:char;mso-position-vertical-relative:line" coordsize="36576,10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q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">
                <v:shape id="Image 67" o:spid="_x0000_s1027" type="#_x0000_t75" style="position:absolute;width:36576;height:1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">
                  <v:imagedata r:id="rId49" o:title=""/>
                </v:shape>
                <v:shape id="Graphic 68" o:spid="_x0000_s1028" style="position:absolute;left:3619;top:5638;width:3150;height:3048;visibility:visible;mso-wrap-style:square;v-text-anchor:top" coordsize="31496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" path="m,l314706,r,304800l,304800,,xe" filled="f" strokecolor="red" strokeweight="1.0583mm">
                  <v:path arrowok="t"/>
                </v:shape>
                <w10:anchorlock/>
              </v:group>
            </w:pict>
          </mc:Fallback>
        </mc:AlternateContent>
      </w:r>
    </w:p>
    <w:p w14:paraId="52996F54" w14:textId="77777777" w:rsidR="00804805" w:rsidRDefault="005A0BF6">
      <w:pPr>
        <w:pStyle w:val="ListParagraph"/>
        <w:numPr>
          <w:ilvl w:val="0"/>
          <w:numId w:val="1"/>
        </w:numPr>
        <w:tabs>
          <w:tab w:val="left" w:pos="1080"/>
        </w:tabs>
        <w:spacing w:before="30" w:line="259" w:lineRule="auto"/>
        <w:ind w:right="557" w:hanging="361"/>
        <w:rPr>
          <w:sz w:val="32"/>
        </w:rPr>
      </w:pPr>
      <w:r>
        <w:rPr>
          <w:sz w:val="32"/>
        </w:rPr>
        <w:t>Ensure</w:t>
      </w:r>
      <w:r>
        <w:rPr>
          <w:spacing w:val="-5"/>
          <w:sz w:val="32"/>
        </w:rPr>
        <w:t xml:space="preserve"> </w:t>
      </w:r>
      <w:r>
        <w:rPr>
          <w:sz w:val="32"/>
        </w:rPr>
        <w:t>your</w:t>
      </w:r>
      <w:r>
        <w:rPr>
          <w:spacing w:val="-5"/>
          <w:sz w:val="32"/>
        </w:rPr>
        <w:t xml:space="preserve"> </w:t>
      </w:r>
      <w:r>
        <w:rPr>
          <w:sz w:val="32"/>
        </w:rPr>
        <w:t>design</w:t>
      </w:r>
      <w:r>
        <w:rPr>
          <w:spacing w:val="-5"/>
          <w:sz w:val="32"/>
        </w:rPr>
        <w:t xml:space="preserve"> </w:t>
      </w:r>
      <w:r>
        <w:rPr>
          <w:sz w:val="32"/>
        </w:rPr>
        <w:t>is</w:t>
      </w:r>
      <w:r>
        <w:rPr>
          <w:spacing w:val="-5"/>
          <w:sz w:val="32"/>
        </w:rPr>
        <w:t xml:space="preserve"> </w:t>
      </w:r>
      <w:r>
        <w:rPr>
          <w:sz w:val="32"/>
        </w:rPr>
        <w:t>using</w:t>
      </w:r>
      <w:r>
        <w:rPr>
          <w:spacing w:val="-5"/>
          <w:sz w:val="32"/>
        </w:rPr>
        <w:t xml:space="preserve"> </w:t>
      </w:r>
      <w:r>
        <w:rPr>
          <w:sz w:val="32"/>
        </w:rPr>
        <w:t>the</w:t>
      </w:r>
      <w:r>
        <w:rPr>
          <w:spacing w:val="-5"/>
          <w:sz w:val="32"/>
        </w:rPr>
        <w:t xml:space="preserve"> </w:t>
      </w:r>
      <w:r>
        <w:rPr>
          <w:sz w:val="32"/>
        </w:rPr>
        <w:t>same</w:t>
      </w:r>
      <w:r>
        <w:rPr>
          <w:spacing w:val="-6"/>
          <w:sz w:val="32"/>
        </w:rPr>
        <w:t xml:space="preserve"> </w:t>
      </w:r>
      <w:r>
        <w:rPr>
          <w:sz w:val="32"/>
        </w:rPr>
        <w:t>print</w:t>
      </w:r>
      <w:r>
        <w:rPr>
          <w:spacing w:val="-5"/>
          <w:sz w:val="32"/>
        </w:rPr>
        <w:t xml:space="preserve"> </w:t>
      </w:r>
      <w:r>
        <w:rPr>
          <w:sz w:val="32"/>
        </w:rPr>
        <w:t>settings</w:t>
      </w:r>
      <w:r>
        <w:rPr>
          <w:spacing w:val="-5"/>
          <w:sz w:val="32"/>
        </w:rPr>
        <w:t xml:space="preserve"> </w:t>
      </w:r>
      <w:r>
        <w:rPr>
          <w:sz w:val="32"/>
        </w:rPr>
        <w:t>(i.e.</w:t>
      </w:r>
      <w:r>
        <w:rPr>
          <w:spacing w:val="-5"/>
          <w:sz w:val="32"/>
        </w:rPr>
        <w:t xml:space="preserve"> </w:t>
      </w:r>
      <w:r>
        <w:rPr>
          <w:sz w:val="32"/>
        </w:rPr>
        <w:t>black</w:t>
      </w:r>
      <w:r>
        <w:rPr>
          <w:spacing w:val="-5"/>
          <w:sz w:val="32"/>
        </w:rPr>
        <w:t xml:space="preserve"> </w:t>
      </w:r>
      <w:r>
        <w:rPr>
          <w:sz w:val="32"/>
        </w:rPr>
        <w:t>shirts</w:t>
      </w:r>
      <w:r>
        <w:rPr>
          <w:spacing w:val="-5"/>
          <w:sz w:val="32"/>
        </w:rPr>
        <w:t xml:space="preserve"> </w:t>
      </w:r>
      <w:r>
        <w:rPr>
          <w:sz w:val="32"/>
        </w:rPr>
        <w:t xml:space="preserve">vs white shirts, DTG vs DTF) and is the same size in both </w:t>
      </w:r>
      <w:proofErr w:type="spellStart"/>
      <w:r>
        <w:rPr>
          <w:sz w:val="32"/>
        </w:rPr>
        <w:t>softwares</w:t>
      </w:r>
      <w:proofErr w:type="spellEnd"/>
      <w:r>
        <w:rPr>
          <w:sz w:val="32"/>
        </w:rPr>
        <w:t>. The latter can be done using layout settings.</w:t>
      </w:r>
    </w:p>
    <w:p w14:paraId="6350DA6E" w14:textId="77777777" w:rsidR="00804805" w:rsidRDefault="00804805">
      <w:pPr>
        <w:pStyle w:val="BodyText"/>
        <w:ind w:left="0"/>
      </w:pPr>
    </w:p>
    <w:p w14:paraId="2FD8A3E6" w14:textId="77777777" w:rsidR="00804805" w:rsidRDefault="00804805">
      <w:pPr>
        <w:pStyle w:val="BodyText"/>
        <w:ind w:left="0"/>
      </w:pPr>
    </w:p>
    <w:p w14:paraId="251484A6" w14:textId="77777777" w:rsidR="00804805" w:rsidRDefault="00804805">
      <w:pPr>
        <w:pStyle w:val="BodyText"/>
        <w:ind w:left="0"/>
      </w:pPr>
    </w:p>
    <w:p w14:paraId="1F31A2D5" w14:textId="77777777" w:rsidR="00804805" w:rsidRDefault="00804805">
      <w:pPr>
        <w:pStyle w:val="BodyText"/>
        <w:spacing w:before="283"/>
        <w:ind w:left="0"/>
      </w:pPr>
    </w:p>
    <w:p w14:paraId="4E4086A4" w14:textId="77777777" w:rsidR="00804805" w:rsidRDefault="005A0BF6">
      <w:pPr>
        <w:pStyle w:val="BodyText"/>
        <w:spacing w:line="259" w:lineRule="auto"/>
        <w:ind w:left="7558" w:right="167"/>
      </w:pPr>
      <w:r>
        <w:rPr>
          <w:noProof/>
        </w:rPr>
        <mc:AlternateContent>
          <mc:Choice Requires="wpg">
            <w:drawing>
              <wp:anchor distT="0" distB="0" distL="0" distR="0" simplePos="0" relativeHeight="487346688" behindDoc="1" locked="0" layoutInCell="1" allowOverlap="1" wp14:anchorId="031173AB" wp14:editId="7E086DE9">
                <wp:simplePos x="0" y="0"/>
                <wp:positionH relativeFrom="page">
                  <wp:posOffset>857250</wp:posOffset>
                </wp:positionH>
                <wp:positionV relativeFrom="paragraph">
                  <wp:posOffset>-1132419</wp:posOffset>
                </wp:positionV>
                <wp:extent cx="6457950" cy="6154420"/>
                <wp:effectExtent l="0" t="0" r="0" b="0"/>
                <wp:wrapNone/>
                <wp:docPr id="69" name="Group 69" descr="garment color sel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7950" cy="6154420"/>
                          <a:chOff x="0" y="0"/>
                          <a:chExt cx="6457950" cy="6154420"/>
                        </a:xfrm>
                      </wpg:grpSpPr>
                      <pic:pic xmlns:pic="http://schemas.openxmlformats.org/drawingml/2006/picture">
                        <pic:nvPicPr>
                          <pic:cNvPr id="70" name="Image 70"/>
                          <pic:cNvPicPr/>
                        </pic:nvPicPr>
                        <pic:blipFill>
                          <a:blip r:embed="rId50" cstate="screen">
                            <a:extLst>
                              <a:ext uri="{28A0092B-C50C-407E-A947-70E740481C1C}">
                                <a14:useLocalDpi xmlns:a14="http://schemas.microsoft.com/office/drawing/2010/main"/>
                              </a:ext>
                            </a:extLst>
                          </a:blip>
                          <a:stretch>
                            <a:fillRect/>
                          </a:stretch>
                        </pic:blipFill>
                        <pic:spPr>
                          <a:xfrm>
                            <a:off x="57150" y="0"/>
                            <a:ext cx="3770376" cy="1188720"/>
                          </a:xfrm>
                          <a:prstGeom prst="rect">
                            <a:avLst/>
                          </a:prstGeom>
                        </pic:spPr>
                      </pic:pic>
                      <pic:pic xmlns:pic="http://schemas.openxmlformats.org/drawingml/2006/picture">
                        <pic:nvPicPr>
                          <pic:cNvPr id="71" name="Image 71"/>
                          <pic:cNvPicPr/>
                        </pic:nvPicPr>
                        <pic:blipFill>
                          <a:blip r:embed="rId51" cstate="print"/>
                          <a:stretch>
                            <a:fillRect/>
                          </a:stretch>
                        </pic:blipFill>
                        <pic:spPr>
                          <a:xfrm>
                            <a:off x="54102" y="1203960"/>
                            <a:ext cx="3145536" cy="2228088"/>
                          </a:xfrm>
                          <a:prstGeom prst="rect">
                            <a:avLst/>
                          </a:prstGeom>
                        </pic:spPr>
                      </pic:pic>
                      <pic:pic xmlns:pic="http://schemas.openxmlformats.org/drawingml/2006/picture">
                        <pic:nvPicPr>
                          <pic:cNvPr id="72" name="Image 72"/>
                          <pic:cNvPicPr/>
                        </pic:nvPicPr>
                        <pic:blipFill>
                          <a:blip r:embed="rId52" cstate="print"/>
                          <a:stretch>
                            <a:fillRect/>
                          </a:stretch>
                        </pic:blipFill>
                        <pic:spPr>
                          <a:xfrm>
                            <a:off x="54102" y="3453384"/>
                            <a:ext cx="3496055" cy="2700528"/>
                          </a:xfrm>
                          <a:prstGeom prst="rect">
                            <a:avLst/>
                          </a:prstGeom>
                        </pic:spPr>
                      </pic:pic>
                      <wps:wsp>
                        <wps:cNvPr id="73" name="Graphic 73"/>
                        <wps:cNvSpPr/>
                        <wps:spPr>
                          <a:xfrm>
                            <a:off x="2791205" y="1236725"/>
                            <a:ext cx="257175" cy="2171700"/>
                          </a:xfrm>
                          <a:custGeom>
                            <a:avLst/>
                            <a:gdLst/>
                            <a:ahLst/>
                            <a:cxnLst/>
                            <a:rect l="l" t="t" r="r" b="b"/>
                            <a:pathLst>
                              <a:path w="257175" h="2171700">
                                <a:moveTo>
                                  <a:pt x="0" y="0"/>
                                </a:moveTo>
                                <a:lnTo>
                                  <a:pt x="256794" y="0"/>
                                </a:lnTo>
                                <a:lnTo>
                                  <a:pt x="256794" y="2171700"/>
                                </a:lnTo>
                                <a:lnTo>
                                  <a:pt x="0" y="2171700"/>
                                </a:lnTo>
                                <a:lnTo>
                                  <a:pt x="0" y="0"/>
                                </a:lnTo>
                                <a:close/>
                              </a:path>
                            </a:pathLst>
                          </a:custGeom>
                          <a:ln w="38099">
                            <a:solidFill>
                              <a:srgbClr val="FF0000"/>
                            </a:solidFill>
                            <a:prstDash val="solid"/>
                          </a:ln>
                        </wps:spPr>
                        <wps:bodyPr wrap="square" lIns="0" tIns="0" rIns="0" bIns="0" rtlCol="0">
                          <a:prstTxWarp prst="textNoShape">
                            <a:avLst/>
                          </a:prstTxWarp>
                          <a:noAutofit/>
                        </wps:bodyPr>
                      </wps:wsp>
                      <wps:wsp>
                        <wps:cNvPr id="74" name="Graphic 74"/>
                        <wps:cNvSpPr/>
                        <wps:spPr>
                          <a:xfrm>
                            <a:off x="1885950" y="1217675"/>
                            <a:ext cx="2105660" cy="2012950"/>
                          </a:xfrm>
                          <a:custGeom>
                            <a:avLst/>
                            <a:gdLst/>
                            <a:ahLst/>
                            <a:cxnLst/>
                            <a:rect l="l" t="t" r="r" b="b"/>
                            <a:pathLst>
                              <a:path w="2105660" h="2012950">
                                <a:moveTo>
                                  <a:pt x="2068068" y="1933194"/>
                                </a:moveTo>
                                <a:lnTo>
                                  <a:pt x="2066658" y="1898142"/>
                                </a:lnTo>
                                <a:lnTo>
                                  <a:pt x="2066544" y="1895094"/>
                                </a:lnTo>
                                <a:lnTo>
                                  <a:pt x="1351800" y="1936661"/>
                                </a:lnTo>
                                <a:lnTo>
                                  <a:pt x="1349502" y="1898142"/>
                                </a:lnTo>
                                <a:lnTo>
                                  <a:pt x="1238250" y="1962150"/>
                                </a:lnTo>
                                <a:lnTo>
                                  <a:pt x="1356360" y="2012442"/>
                                </a:lnTo>
                                <a:lnTo>
                                  <a:pt x="1354162" y="1975866"/>
                                </a:lnTo>
                                <a:lnTo>
                                  <a:pt x="1354086" y="1974761"/>
                                </a:lnTo>
                                <a:lnTo>
                                  <a:pt x="2068068" y="1933194"/>
                                </a:lnTo>
                                <a:close/>
                              </a:path>
                              <a:path w="2105660" h="2012950">
                                <a:moveTo>
                                  <a:pt x="2105406" y="38100"/>
                                </a:moveTo>
                                <a:lnTo>
                                  <a:pt x="2103882" y="0"/>
                                </a:lnTo>
                                <a:lnTo>
                                  <a:pt x="113017" y="98869"/>
                                </a:lnTo>
                                <a:lnTo>
                                  <a:pt x="111252" y="60960"/>
                                </a:lnTo>
                                <a:lnTo>
                                  <a:pt x="0" y="123444"/>
                                </a:lnTo>
                                <a:lnTo>
                                  <a:pt x="116586" y="175260"/>
                                </a:lnTo>
                                <a:lnTo>
                                  <a:pt x="114833" y="137922"/>
                                </a:lnTo>
                                <a:lnTo>
                                  <a:pt x="114795" y="136994"/>
                                </a:lnTo>
                                <a:lnTo>
                                  <a:pt x="2105406" y="38100"/>
                                </a:lnTo>
                                <a:close/>
                              </a:path>
                            </a:pathLst>
                          </a:custGeom>
                          <a:solidFill>
                            <a:srgbClr val="FF0000"/>
                          </a:solidFill>
                        </wps:spPr>
                        <wps:bodyPr wrap="square" lIns="0" tIns="0" rIns="0" bIns="0" rtlCol="0">
                          <a:prstTxWarp prst="textNoShape">
                            <a:avLst/>
                          </a:prstTxWarp>
                          <a:noAutofit/>
                        </wps:bodyPr>
                      </wps:wsp>
                      <wps:wsp>
                        <wps:cNvPr id="75" name="Graphic 75"/>
                        <wps:cNvSpPr/>
                        <wps:spPr>
                          <a:xfrm>
                            <a:off x="1990344" y="27432"/>
                            <a:ext cx="1191260" cy="247650"/>
                          </a:xfrm>
                          <a:custGeom>
                            <a:avLst/>
                            <a:gdLst/>
                            <a:ahLst/>
                            <a:cxnLst/>
                            <a:rect l="l" t="t" r="r" b="b"/>
                            <a:pathLst>
                              <a:path w="1191260" h="247650">
                                <a:moveTo>
                                  <a:pt x="0" y="247650"/>
                                </a:moveTo>
                                <a:lnTo>
                                  <a:pt x="1191006" y="247650"/>
                                </a:lnTo>
                                <a:lnTo>
                                  <a:pt x="1191006" y="0"/>
                                </a:lnTo>
                                <a:lnTo>
                                  <a:pt x="0" y="0"/>
                                </a:lnTo>
                                <a:lnTo>
                                  <a:pt x="0" y="247650"/>
                                </a:lnTo>
                                <a:close/>
                              </a:path>
                            </a:pathLst>
                          </a:custGeom>
                          <a:ln w="38100">
                            <a:solidFill>
                              <a:srgbClr val="FF0000"/>
                            </a:solidFill>
                            <a:prstDash val="solid"/>
                          </a:ln>
                        </wps:spPr>
                        <wps:bodyPr wrap="square" lIns="0" tIns="0" rIns="0" bIns="0" rtlCol="0">
                          <a:prstTxWarp prst="textNoShape">
                            <a:avLst/>
                          </a:prstTxWarp>
                          <a:noAutofit/>
                        </wps:bodyPr>
                      </wps:wsp>
                      <wps:wsp>
                        <wps:cNvPr id="76" name="Graphic 76"/>
                        <wps:cNvSpPr/>
                        <wps:spPr>
                          <a:xfrm>
                            <a:off x="3495294" y="3768090"/>
                            <a:ext cx="869950" cy="182880"/>
                          </a:xfrm>
                          <a:custGeom>
                            <a:avLst/>
                            <a:gdLst/>
                            <a:ahLst/>
                            <a:cxnLst/>
                            <a:rect l="l" t="t" r="r" b="b"/>
                            <a:pathLst>
                              <a:path w="869950" h="182880">
                                <a:moveTo>
                                  <a:pt x="115801" y="37754"/>
                                </a:moveTo>
                                <a:lnTo>
                                  <a:pt x="110499" y="75115"/>
                                </a:lnTo>
                                <a:lnTo>
                                  <a:pt x="864108" y="182879"/>
                                </a:lnTo>
                                <a:lnTo>
                                  <a:pt x="869442" y="144779"/>
                                </a:lnTo>
                                <a:lnTo>
                                  <a:pt x="115801" y="37754"/>
                                </a:lnTo>
                                <a:close/>
                              </a:path>
                              <a:path w="869950" h="182880">
                                <a:moveTo>
                                  <a:pt x="121158" y="0"/>
                                </a:moveTo>
                                <a:lnTo>
                                  <a:pt x="0" y="40385"/>
                                </a:lnTo>
                                <a:lnTo>
                                  <a:pt x="105156" y="112775"/>
                                </a:lnTo>
                                <a:lnTo>
                                  <a:pt x="110499" y="75115"/>
                                </a:lnTo>
                                <a:lnTo>
                                  <a:pt x="91440" y="72389"/>
                                </a:lnTo>
                                <a:lnTo>
                                  <a:pt x="96774" y="35051"/>
                                </a:lnTo>
                                <a:lnTo>
                                  <a:pt x="116184" y="35051"/>
                                </a:lnTo>
                                <a:lnTo>
                                  <a:pt x="121158" y="0"/>
                                </a:lnTo>
                                <a:close/>
                              </a:path>
                              <a:path w="869950" h="182880">
                                <a:moveTo>
                                  <a:pt x="96774" y="35051"/>
                                </a:moveTo>
                                <a:lnTo>
                                  <a:pt x="91440" y="72389"/>
                                </a:lnTo>
                                <a:lnTo>
                                  <a:pt x="110499" y="75115"/>
                                </a:lnTo>
                                <a:lnTo>
                                  <a:pt x="115801" y="37754"/>
                                </a:lnTo>
                                <a:lnTo>
                                  <a:pt x="96774" y="35051"/>
                                </a:lnTo>
                                <a:close/>
                              </a:path>
                              <a:path w="869950" h="182880">
                                <a:moveTo>
                                  <a:pt x="116184" y="35051"/>
                                </a:moveTo>
                                <a:lnTo>
                                  <a:pt x="96774" y="35051"/>
                                </a:lnTo>
                                <a:lnTo>
                                  <a:pt x="115801" y="37754"/>
                                </a:lnTo>
                                <a:lnTo>
                                  <a:pt x="116184" y="35051"/>
                                </a:lnTo>
                                <a:close/>
                              </a:path>
                            </a:pathLst>
                          </a:custGeom>
                          <a:solidFill>
                            <a:srgbClr val="FF0000"/>
                          </a:solidFill>
                        </wps:spPr>
                        <wps:bodyPr wrap="square" lIns="0" tIns="0" rIns="0" bIns="0" rtlCol="0">
                          <a:prstTxWarp prst="textNoShape">
                            <a:avLst/>
                          </a:prstTxWarp>
                          <a:noAutofit/>
                        </wps:bodyPr>
                      </wps:wsp>
                      <wps:wsp>
                        <wps:cNvPr id="77" name="Graphic 77"/>
                        <wps:cNvSpPr/>
                        <wps:spPr>
                          <a:xfrm>
                            <a:off x="4267200" y="3836670"/>
                            <a:ext cx="2190750" cy="631190"/>
                          </a:xfrm>
                          <a:custGeom>
                            <a:avLst/>
                            <a:gdLst/>
                            <a:ahLst/>
                            <a:cxnLst/>
                            <a:rect l="l" t="t" r="r" b="b"/>
                            <a:pathLst>
                              <a:path w="2190750" h="631190">
                                <a:moveTo>
                                  <a:pt x="2190750" y="0"/>
                                </a:moveTo>
                                <a:lnTo>
                                  <a:pt x="0" y="0"/>
                                </a:lnTo>
                                <a:lnTo>
                                  <a:pt x="0" y="630936"/>
                                </a:lnTo>
                                <a:lnTo>
                                  <a:pt x="2190750" y="630936"/>
                                </a:lnTo>
                                <a:lnTo>
                                  <a:pt x="2190750" y="0"/>
                                </a:lnTo>
                                <a:close/>
                              </a:path>
                            </a:pathLst>
                          </a:custGeom>
                          <a:solidFill>
                            <a:srgbClr val="FFFFFF"/>
                          </a:solidFill>
                        </wps:spPr>
                        <wps:bodyPr wrap="square" lIns="0" tIns="0" rIns="0" bIns="0" rtlCol="0">
                          <a:prstTxWarp prst="textNoShape">
                            <a:avLst/>
                          </a:prstTxWarp>
                          <a:noAutofit/>
                        </wps:bodyPr>
                      </wps:wsp>
                      <wps:wsp>
                        <wps:cNvPr id="78" name="Graphic 78"/>
                        <wps:cNvSpPr/>
                        <wps:spPr>
                          <a:xfrm>
                            <a:off x="19050" y="3827526"/>
                            <a:ext cx="1781810" cy="1524000"/>
                          </a:xfrm>
                          <a:custGeom>
                            <a:avLst/>
                            <a:gdLst/>
                            <a:ahLst/>
                            <a:cxnLst/>
                            <a:rect l="l" t="t" r="r" b="b"/>
                            <a:pathLst>
                              <a:path w="1781810" h="1524000">
                                <a:moveTo>
                                  <a:pt x="0" y="0"/>
                                </a:moveTo>
                                <a:lnTo>
                                  <a:pt x="1781556" y="0"/>
                                </a:lnTo>
                                <a:lnTo>
                                  <a:pt x="1781556" y="1524000"/>
                                </a:lnTo>
                                <a:lnTo>
                                  <a:pt x="0" y="1524000"/>
                                </a:lnTo>
                                <a:lnTo>
                                  <a:pt x="0" y="0"/>
                                </a:lnTo>
                                <a:close/>
                              </a:path>
                            </a:pathLst>
                          </a:custGeom>
                          <a:ln w="38100">
                            <a:solidFill>
                              <a:srgbClr val="FF0000"/>
                            </a:solidFill>
                            <a:prstDash val="solid"/>
                          </a:ln>
                        </wps:spPr>
                        <wps:bodyPr wrap="square" lIns="0" tIns="0" rIns="0" bIns="0" rtlCol="0">
                          <a:prstTxWarp prst="textNoShape">
                            <a:avLst/>
                          </a:prstTxWarp>
                          <a:noAutofit/>
                        </wps:bodyPr>
                      </wps:wsp>
                      <wps:wsp>
                        <wps:cNvPr id="79" name="Graphic 79"/>
                        <wps:cNvSpPr/>
                        <wps:spPr>
                          <a:xfrm>
                            <a:off x="1962150" y="4879085"/>
                            <a:ext cx="1991360" cy="157480"/>
                          </a:xfrm>
                          <a:custGeom>
                            <a:avLst/>
                            <a:gdLst/>
                            <a:ahLst/>
                            <a:cxnLst/>
                            <a:rect l="l" t="t" r="r" b="b"/>
                            <a:pathLst>
                              <a:path w="1991360" h="157480">
                                <a:moveTo>
                                  <a:pt x="114805" y="38146"/>
                                </a:moveTo>
                                <a:lnTo>
                                  <a:pt x="113065" y="75437"/>
                                </a:lnTo>
                                <a:lnTo>
                                  <a:pt x="113026" y="76268"/>
                                </a:lnTo>
                                <a:lnTo>
                                  <a:pt x="1989582" y="156971"/>
                                </a:lnTo>
                                <a:lnTo>
                                  <a:pt x="1991106" y="118871"/>
                                </a:lnTo>
                                <a:lnTo>
                                  <a:pt x="114805" y="38146"/>
                                </a:lnTo>
                                <a:close/>
                              </a:path>
                              <a:path w="1991360" h="157480">
                                <a:moveTo>
                                  <a:pt x="116586" y="0"/>
                                </a:moveTo>
                                <a:lnTo>
                                  <a:pt x="0" y="52577"/>
                                </a:lnTo>
                                <a:lnTo>
                                  <a:pt x="111251" y="114299"/>
                                </a:lnTo>
                                <a:lnTo>
                                  <a:pt x="113026" y="76268"/>
                                </a:lnTo>
                                <a:lnTo>
                                  <a:pt x="93725" y="75437"/>
                                </a:lnTo>
                                <a:lnTo>
                                  <a:pt x="95963" y="38146"/>
                                </a:lnTo>
                                <a:lnTo>
                                  <a:pt x="96012" y="37337"/>
                                </a:lnTo>
                                <a:lnTo>
                                  <a:pt x="114843" y="37337"/>
                                </a:lnTo>
                                <a:lnTo>
                                  <a:pt x="116586" y="0"/>
                                </a:lnTo>
                                <a:close/>
                              </a:path>
                              <a:path w="1991360" h="157480">
                                <a:moveTo>
                                  <a:pt x="96012" y="37337"/>
                                </a:moveTo>
                                <a:lnTo>
                                  <a:pt x="93725" y="75437"/>
                                </a:lnTo>
                                <a:lnTo>
                                  <a:pt x="113026" y="76268"/>
                                </a:lnTo>
                                <a:lnTo>
                                  <a:pt x="114805" y="38146"/>
                                </a:lnTo>
                                <a:lnTo>
                                  <a:pt x="96012" y="37337"/>
                                </a:lnTo>
                                <a:close/>
                              </a:path>
                              <a:path w="1991360" h="157480">
                                <a:moveTo>
                                  <a:pt x="114843" y="37337"/>
                                </a:moveTo>
                                <a:lnTo>
                                  <a:pt x="96012" y="37337"/>
                                </a:lnTo>
                                <a:lnTo>
                                  <a:pt x="114805" y="38146"/>
                                </a:lnTo>
                                <a:lnTo>
                                  <a:pt x="114843" y="37337"/>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7AA53C52" id="Group 69" o:spid="_x0000_s1026" alt="garment color selection" style="position:absolute;margin-left:67.5pt;margin-top:-89.15pt;width:508.5pt;height:484.6pt;z-index:-15969792;mso-wrap-distance-left:0;mso-wrap-distance-right:0;mso-position-horizontal-relative:page" coordsize="64579,61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q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bOm/8eUf4/zNY1bOm/8AHlH+P8zQBlXX+vm/&#10;3j/Oo6kuv9fN/vH+dR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Wzpv8Ax5R/j/M1jVs6b/x5R/j/ADNAGVdf6+b/AHj/ADqOpLr/AF83+8f51H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bOm/8A&#10;HlH+P8zWNWzpv/HlH+P8zQBlXX+vm/3j/Oo6kuv9fN/vH+dR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Wzpv/HlH+P8AM1jVs6b/AMeUf4/zNAGV&#10;df6+b/eP86jqS6/183+8f51H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bOm/8eUf4/zNY1bOm/8AHlH+P8zQBlXX+vm/3j/Oo6kuv9fN/vH+dR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zpv8A&#10;x5R/j/M1jVs6b/x5R/j/ADNAGVdf6+b/AHj/ADqOpLr/AF83+8f51H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bOm/8AHlH+P8zWNWzpv/HlH+P8&#10;zQBlXX+vm/3j/Oo6kuv9fN/vH+dR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Wzpv/HlH+P8AM1jVs6b/AMeUf4/zNAGVdf6+b/eP86jqS6/183+8&#10;f51H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Om/8eUf4/zNY1bOm/8AHlH+P8zQBlXX+vm/3j/Oo6kuv9fN/vH+dR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Wzpv8Ax5R/j/M1jVs6b/x5R/j/&#10;ADNAGVdf6+b/AHj/ADqOpLr/AF83+8f51H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bOm/8AHlH+P8zWNWzpv/HlH+P8zQBlXX+vm/3j/Oo6kuv9&#10;fN/vH+dR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Wzpv/HlH+P8AM1jVs6b/AMeUf4/zNAGVdf6+b/eP86jqS6/183+8f51H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bOm/8eUf4/zNY1bOm/8A&#10;HlH+P8zQBlXX+vm/3j/Oo6kuv9fN/vH+dR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zpv8Ax5R/j/M1jVs6b/x5R/j/ADNAGVdf6+b/AHj/ADqO&#10;pLr/AF83+8f51H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bOm/8AHlH+P8zWNWzpv/HlH+P8zQBlXX+vm/3j/Oo6kuv9fN/vH+dR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zpv/HlH+P8AM1jV&#10;s6b/AMeUf4/zNAGVdf6+b/eP86jqS6/183+8f51H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">
                <v:shape id="Image 70" o:spid="_x0000_s1027" type="#_x0000_t75" style="position:absolute;left:571;width:37704;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">
                  <v:imagedata r:id="rId53" o:title=""/>
                </v:shape>
                <v:shape id="Image 71" o:spid="_x0000_s1028" type="#_x0000_t75" style="position:absolute;left:541;top:12039;width:31455;height:2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">
                  <v:imagedata r:id="rId54" o:title=""/>
                </v:shape>
                <v:shape id="Image 72" o:spid="_x0000_s1029" type="#_x0000_t75" style="position:absolute;left:541;top:34533;width:34960;height:27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">
                  <v:imagedata r:id="rId55" o:title=""/>
                </v:shape>
                <v:shape id="Graphic 73" o:spid="_x0000_s1030" style="position:absolute;left:27912;top:12367;width:2571;height:21717;visibility:visible;mso-wrap-style:square;v-text-anchor:top" coordsize="257175,217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" path="m,l256794,r,2171700l,2171700,,xe" filled="f" strokecolor="red" strokeweight="1.0583mm">
                  <v:path arrowok="t"/>
                </v:shape>
                <v:shape id="Graphic 74" o:spid="_x0000_s1031" style="position:absolute;left:18859;top:12176;width:21057;height:20130;visibility:visible;mso-wrap-style:square;v-text-anchor:top" coordsize="2105660,201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" path="m2068068,1933194r-1410,-35052l2066544,1895094r-714744,41567l1349502,1898142r-111252,64008l1356360,2012442r-2198,-36576l1354086,1974761r713982,-41567xem2105406,38100l2103882,,113017,98869,111252,60960,,123444r116586,51816l114833,137922r-38,-928l2105406,38100xe" fillcolor="red" stroked="f">
                  <v:path arrowok="t"/>
                </v:shape>
                <v:shape id="Graphic 75" o:spid="_x0000_s1032" style="position:absolute;left:19903;top:274;width:11913;height:2476;visibility:visible;mso-wrap-style:square;v-text-anchor:top" coordsize="119126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" path="m,247650r1191006,l1191006,,,,,247650xe" filled="f" strokecolor="red" strokeweight="3pt">
                  <v:path arrowok="t"/>
                </v:shape>
                <v:shape id="Graphic 76" o:spid="_x0000_s1033" style="position:absolute;left:34952;top:37680;width:8700;height:1829;visibility:visible;mso-wrap-style:square;v-text-anchor:top" coordsize="86995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" path="m115801,37754r-5302,37361l864108,182879r5334,-38100l115801,37754xem121158,l,40385r105156,72390l110499,75115,91440,72389,96774,35051r19410,l121158,xem96774,35051l91440,72389r19059,2726l115801,37754,96774,35051xem116184,35051r-19410,l115801,37754r383,-2703xe" fillcolor="red" stroked="f">
                  <v:path arrowok="t"/>
                </v:shape>
                <v:shape id="Graphic 77" o:spid="_x0000_s1034" style="position:absolute;left:42672;top:38366;width:21907;height:6312;visibility:visible;mso-wrap-style:square;v-text-anchor:top" coordsize="2190750,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" path="m2190750,l,,,630936r2190750,l2190750,xe" stroked="f">
                  <v:path arrowok="t"/>
                </v:shape>
                <v:shape id="Graphic 78" o:spid="_x0000_s1035" style="position:absolute;left:190;top:38275;width:17818;height:15240;visibility:visible;mso-wrap-style:square;v-text-anchor:top" coordsize="178181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" path="m,l1781556,r,1524000l,1524000,,xe" filled="f" strokecolor="red" strokeweight="3pt">
                  <v:path arrowok="t"/>
                </v:shape>
                <v:shape id="Graphic 79" o:spid="_x0000_s1036" style="position:absolute;left:19621;top:48790;width:19914;height:1575;visibility:visible;mso-wrap-style:square;v-text-anchor:top" coordsize="199136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" path="m114805,38146r-1740,37291l113026,76268r1876556,80703l1991106,118871,114805,38146xem116586,l,52577r111251,61722l113026,76268,93725,75437,95963,38146r49,-809l114843,37337,116586,xem96012,37337l93725,75437r19301,831l114805,38146,96012,37337xem114843,37337r-18831,l114805,38146r38,-809xe" fillcolor="red" stroked="f">
                  <v:path arrowok="t"/>
                </v:shape>
                <w10:wrap anchorx="page"/>
              </v:group>
            </w:pict>
          </mc:Fallback>
        </mc:AlternateContent>
      </w:r>
      <w:r>
        <w:rPr>
          <w:noProof/>
        </w:rPr>
        <mc:AlternateContent>
          <mc:Choice Requires="wps">
            <w:drawing>
              <wp:anchor distT="0" distB="0" distL="0" distR="0" simplePos="0" relativeHeight="15741440" behindDoc="0" locked="0" layoutInCell="1" allowOverlap="1" wp14:anchorId="3E7822B7" wp14:editId="21D8A3C5">
                <wp:simplePos x="0" y="0"/>
                <wp:positionH relativeFrom="page">
                  <wp:posOffset>2286000</wp:posOffset>
                </wp:positionH>
                <wp:positionV relativeFrom="paragraph">
                  <wp:posOffset>28106</wp:posOffset>
                </wp:positionV>
                <wp:extent cx="314960" cy="30480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960" cy="304800"/>
                        </a:xfrm>
                        <a:custGeom>
                          <a:avLst/>
                          <a:gdLst/>
                          <a:ahLst/>
                          <a:cxnLst/>
                          <a:rect l="l" t="t" r="r" b="b"/>
                          <a:pathLst>
                            <a:path w="314960" h="304800">
                              <a:moveTo>
                                <a:pt x="0" y="0"/>
                              </a:moveTo>
                              <a:lnTo>
                                <a:pt x="314706" y="0"/>
                              </a:lnTo>
                              <a:lnTo>
                                <a:pt x="314706" y="304800"/>
                              </a:lnTo>
                              <a:lnTo>
                                <a:pt x="0" y="304800"/>
                              </a:lnTo>
                              <a:lnTo>
                                <a:pt x="0" y="0"/>
                              </a:lnTo>
                              <a:close/>
                            </a:path>
                          </a:pathLst>
                        </a:custGeom>
                        <a:ln w="38099">
                          <a:solidFill>
                            <a:srgbClr val="FF0000"/>
                          </a:solidFill>
                          <a:prstDash val="solid"/>
                        </a:ln>
                      </wps:spPr>
                      <wps:bodyPr wrap="square" lIns="0" tIns="0" rIns="0" bIns="0" rtlCol="0">
                        <a:prstTxWarp prst="textNoShape">
                          <a:avLst/>
                        </a:prstTxWarp>
                        <a:noAutofit/>
                      </wps:bodyPr>
                    </wps:wsp>
                  </a:graphicData>
                </a:graphic>
              </wp:anchor>
            </w:drawing>
          </mc:Choice>
          <mc:Fallback>
            <w:pict>
              <v:shape w14:anchorId="236AB11C" id="Graphic 80" o:spid="_x0000_s1026" style="position:absolute;margin-left:180pt;margin-top:2.2pt;width:24.8pt;height:24pt;z-index:15741440;visibility:visible;mso-wrap-style:square;mso-wrap-distance-left:0;mso-wrap-distance-top:0;mso-wrap-distance-right:0;mso-wrap-distance-bottom:0;mso-position-horizontal:absolute;mso-position-horizontal-relative:page;mso-position-vertical:absolute;mso-position-vertical-relative:text;v-text-anchor:top" coordsize="31496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" path="m,l314706,r,304800l,304800,,xe" filled="f" strokecolor="red" strokeweight="1.0583mm">
                <v:path arrowok="t"/>
                <w10:wrap anchorx="page"/>
              </v:shape>
            </w:pict>
          </mc:Fallback>
        </mc:AlternateContent>
      </w:r>
      <w:r>
        <w:t>Use</w:t>
      </w:r>
      <w:r>
        <w:rPr>
          <w:spacing w:val="-11"/>
        </w:rPr>
        <w:t xml:space="preserve"> </w:t>
      </w:r>
      <w:r>
        <w:t>the</w:t>
      </w:r>
      <w:r>
        <w:rPr>
          <w:spacing w:val="-11"/>
        </w:rPr>
        <w:t xml:space="preserve"> </w:t>
      </w:r>
      <w:r>
        <w:t>top</w:t>
      </w:r>
      <w:r>
        <w:rPr>
          <w:spacing w:val="-12"/>
        </w:rPr>
        <w:t xml:space="preserve"> </w:t>
      </w:r>
      <w:r>
        <w:t>point</w:t>
      </w:r>
      <w:r>
        <w:rPr>
          <w:spacing w:val="-12"/>
        </w:rPr>
        <w:t xml:space="preserve"> </w:t>
      </w:r>
      <w:r>
        <w:t>to rotate your design.</w:t>
      </w:r>
    </w:p>
    <w:p w14:paraId="1C7A2370" w14:textId="77777777" w:rsidR="00804805" w:rsidRDefault="00804805">
      <w:pPr>
        <w:pStyle w:val="BodyText"/>
        <w:spacing w:before="71"/>
        <w:ind w:left="0"/>
      </w:pPr>
    </w:p>
    <w:p w14:paraId="14AE3BB5" w14:textId="77777777" w:rsidR="00804805" w:rsidRDefault="005A0BF6">
      <w:pPr>
        <w:pStyle w:val="BodyText"/>
        <w:spacing w:line="259" w:lineRule="auto"/>
        <w:ind w:left="6848"/>
      </w:pPr>
      <w:r>
        <w:t>Click</w:t>
      </w:r>
      <w:r>
        <w:rPr>
          <w:spacing w:val="-13"/>
        </w:rPr>
        <w:t xml:space="preserve"> </w:t>
      </w:r>
      <w:r>
        <w:t>anywhere</w:t>
      </w:r>
      <w:r>
        <w:rPr>
          <w:spacing w:val="-13"/>
        </w:rPr>
        <w:t xml:space="preserve"> </w:t>
      </w:r>
      <w:r>
        <w:t>on</w:t>
      </w:r>
      <w:r>
        <w:rPr>
          <w:spacing w:val="-13"/>
        </w:rPr>
        <w:t xml:space="preserve"> </w:t>
      </w:r>
      <w:r>
        <w:t>the</w:t>
      </w:r>
      <w:r>
        <w:rPr>
          <w:spacing w:val="-13"/>
        </w:rPr>
        <w:t xml:space="preserve"> </w:t>
      </w:r>
      <w:r>
        <w:t>image and drag to adjust position.</w:t>
      </w:r>
    </w:p>
    <w:p w14:paraId="7B35552F" w14:textId="77777777" w:rsidR="00804805" w:rsidRDefault="00804805">
      <w:pPr>
        <w:pStyle w:val="BodyText"/>
        <w:spacing w:before="318"/>
        <w:ind w:left="0"/>
      </w:pPr>
    </w:p>
    <w:p w14:paraId="4811E263" w14:textId="77777777" w:rsidR="00804805" w:rsidRDefault="005A0BF6">
      <w:pPr>
        <w:pStyle w:val="BodyText"/>
        <w:spacing w:line="259" w:lineRule="auto"/>
        <w:ind w:left="7408" w:right="769"/>
      </w:pPr>
      <w:r>
        <w:t>Use</w:t>
      </w:r>
      <w:r>
        <w:rPr>
          <w:spacing w:val="-11"/>
        </w:rPr>
        <w:t xml:space="preserve"> </w:t>
      </w:r>
      <w:r>
        <w:t>the</w:t>
      </w:r>
      <w:r>
        <w:rPr>
          <w:spacing w:val="-11"/>
        </w:rPr>
        <w:t xml:space="preserve"> </w:t>
      </w:r>
      <w:r>
        <w:t>outer</w:t>
      </w:r>
      <w:r>
        <w:rPr>
          <w:spacing w:val="-11"/>
        </w:rPr>
        <w:t xml:space="preserve"> </w:t>
      </w:r>
      <w:r>
        <w:t>points to</w:t>
      </w:r>
      <w:r>
        <w:rPr>
          <w:spacing w:val="-8"/>
        </w:rPr>
        <w:t xml:space="preserve"> </w:t>
      </w:r>
      <w:r>
        <w:t>scale</w:t>
      </w:r>
      <w:r>
        <w:rPr>
          <w:spacing w:val="-9"/>
        </w:rPr>
        <w:t xml:space="preserve"> </w:t>
      </w:r>
      <w:r>
        <w:t>your</w:t>
      </w:r>
      <w:r>
        <w:rPr>
          <w:spacing w:val="-8"/>
        </w:rPr>
        <w:t xml:space="preserve"> </w:t>
      </w:r>
      <w:r>
        <w:rPr>
          <w:spacing w:val="-2"/>
        </w:rPr>
        <w:t>design.</w:t>
      </w:r>
    </w:p>
    <w:p w14:paraId="7126C29C" w14:textId="77777777" w:rsidR="00804805" w:rsidRDefault="00804805">
      <w:pPr>
        <w:pStyle w:val="BodyText"/>
        <w:ind w:left="0"/>
      </w:pPr>
    </w:p>
    <w:p w14:paraId="7704C1EC" w14:textId="77777777" w:rsidR="00804805" w:rsidRDefault="00804805">
      <w:pPr>
        <w:pStyle w:val="BodyText"/>
        <w:spacing w:before="13"/>
        <w:ind w:left="0"/>
      </w:pPr>
    </w:p>
    <w:p w14:paraId="0C906044" w14:textId="77777777" w:rsidR="00804805" w:rsidRDefault="005A0BF6">
      <w:pPr>
        <w:pStyle w:val="BodyText"/>
        <w:spacing w:line="259" w:lineRule="auto"/>
        <w:ind w:left="7858" w:right="167"/>
      </w:pPr>
      <w:r>
        <w:t>Ensure you’re using the</w:t>
      </w:r>
      <w:r>
        <w:rPr>
          <w:spacing w:val="-16"/>
        </w:rPr>
        <w:t xml:space="preserve"> </w:t>
      </w:r>
      <w:r>
        <w:t>correct</w:t>
      </w:r>
      <w:r>
        <w:rPr>
          <w:spacing w:val="-16"/>
        </w:rPr>
        <w:t xml:space="preserve"> </w:t>
      </w:r>
      <w:r>
        <w:t>platen</w:t>
      </w:r>
      <w:r>
        <w:rPr>
          <w:spacing w:val="-16"/>
        </w:rPr>
        <w:t xml:space="preserve"> </w:t>
      </w:r>
      <w:r>
        <w:t>size.</w:t>
      </w:r>
    </w:p>
    <w:p w14:paraId="19C9C8FA" w14:textId="77777777" w:rsidR="00804805" w:rsidRDefault="00804805">
      <w:pPr>
        <w:pStyle w:val="BodyText"/>
        <w:spacing w:before="120"/>
        <w:ind w:left="0"/>
      </w:pPr>
    </w:p>
    <w:p w14:paraId="6D2FE21A" w14:textId="77777777" w:rsidR="00804805" w:rsidRDefault="005A0BF6">
      <w:pPr>
        <w:pStyle w:val="BodyText"/>
        <w:spacing w:line="259" w:lineRule="auto"/>
        <w:ind w:left="7438"/>
      </w:pPr>
      <w:r>
        <w:t xml:space="preserve">You can also </w:t>
      </w:r>
      <w:proofErr w:type="gramStart"/>
      <w:r>
        <w:t>make adjustments</w:t>
      </w:r>
      <w:proofErr w:type="gramEnd"/>
      <w:r>
        <w:rPr>
          <w:spacing w:val="-18"/>
        </w:rPr>
        <w:t xml:space="preserve"> </w:t>
      </w:r>
      <w:r>
        <w:t>using</w:t>
      </w:r>
      <w:r>
        <w:rPr>
          <w:spacing w:val="-18"/>
        </w:rPr>
        <w:t xml:space="preserve"> </w:t>
      </w:r>
      <w:r>
        <w:t>the layout settings</w:t>
      </w:r>
    </w:p>
    <w:p w14:paraId="610203FE" w14:textId="77777777" w:rsidR="00804805" w:rsidRDefault="00804805">
      <w:pPr>
        <w:pStyle w:val="BodyText"/>
        <w:spacing w:line="259" w:lineRule="auto"/>
        <w:sectPr w:rsidR="00804805">
          <w:pgSz w:w="12240" w:h="15840"/>
          <w:pgMar w:top="720" w:right="720" w:bottom="280" w:left="360" w:header="720" w:footer="720" w:gutter="0"/>
          <w:cols w:space="720"/>
        </w:sectPr>
      </w:pPr>
    </w:p>
    <w:p w14:paraId="25600D8D" w14:textId="77777777" w:rsidR="00804805" w:rsidRDefault="005A0BF6">
      <w:pPr>
        <w:pStyle w:val="ListParagraph"/>
        <w:numPr>
          <w:ilvl w:val="0"/>
          <w:numId w:val="1"/>
        </w:numPr>
        <w:tabs>
          <w:tab w:val="left" w:pos="1079"/>
        </w:tabs>
        <w:spacing w:before="80"/>
        <w:ind w:left="1079" w:hanging="359"/>
        <w:rPr>
          <w:sz w:val="32"/>
        </w:rPr>
      </w:pPr>
      <w:r>
        <w:rPr>
          <w:noProof/>
          <w:sz w:val="32"/>
        </w:rPr>
        <w:lastRenderedPageBreak/>
        <mc:AlternateContent>
          <mc:Choice Requires="wpg">
            <w:drawing>
              <wp:anchor distT="0" distB="0" distL="0" distR="0" simplePos="0" relativeHeight="487601152" behindDoc="1" locked="0" layoutInCell="1" allowOverlap="1" wp14:anchorId="0F0F7584" wp14:editId="54DB5994">
                <wp:simplePos x="0" y="0"/>
                <wp:positionH relativeFrom="page">
                  <wp:posOffset>914400</wp:posOffset>
                </wp:positionH>
                <wp:positionV relativeFrom="paragraph">
                  <wp:posOffset>319024</wp:posOffset>
                </wp:positionV>
                <wp:extent cx="3657600" cy="1018540"/>
                <wp:effectExtent l="0" t="0" r="0" b="0"/>
                <wp:wrapTopAndBottom/>
                <wp:docPr id="81" name="Group 81" descr="calculator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0" cy="1018540"/>
                          <a:chOff x="0" y="0"/>
                          <a:chExt cx="3657600" cy="1018540"/>
                        </a:xfrm>
                      </wpg:grpSpPr>
                      <pic:pic xmlns:pic="http://schemas.openxmlformats.org/drawingml/2006/picture">
                        <pic:nvPicPr>
                          <pic:cNvPr id="82" name="Image 82"/>
                          <pic:cNvPicPr/>
                        </pic:nvPicPr>
                        <pic:blipFill>
                          <a:blip r:embed="rId56" cstate="screen">
                            <a:extLst>
                              <a:ext uri="{28A0092B-C50C-407E-A947-70E740481C1C}">
                                <a14:useLocalDpi xmlns:a14="http://schemas.microsoft.com/office/drawing/2010/main"/>
                              </a:ext>
                            </a:extLst>
                          </a:blip>
                          <a:stretch>
                            <a:fillRect/>
                          </a:stretch>
                        </pic:blipFill>
                        <pic:spPr>
                          <a:xfrm>
                            <a:off x="0" y="0"/>
                            <a:ext cx="3657600" cy="1018031"/>
                          </a:xfrm>
                          <a:prstGeom prst="rect">
                            <a:avLst/>
                          </a:prstGeom>
                        </pic:spPr>
                      </pic:pic>
                      <wps:wsp>
                        <wps:cNvPr id="83" name="Graphic 83"/>
                        <wps:cNvSpPr/>
                        <wps:spPr>
                          <a:xfrm>
                            <a:off x="2442210" y="536448"/>
                            <a:ext cx="314960" cy="304800"/>
                          </a:xfrm>
                          <a:custGeom>
                            <a:avLst/>
                            <a:gdLst/>
                            <a:ahLst/>
                            <a:cxnLst/>
                            <a:rect l="l" t="t" r="r" b="b"/>
                            <a:pathLst>
                              <a:path w="314960" h="304800">
                                <a:moveTo>
                                  <a:pt x="0" y="0"/>
                                </a:moveTo>
                                <a:lnTo>
                                  <a:pt x="314706" y="0"/>
                                </a:lnTo>
                                <a:lnTo>
                                  <a:pt x="314706" y="304800"/>
                                </a:lnTo>
                                <a:lnTo>
                                  <a:pt x="0" y="304800"/>
                                </a:lnTo>
                                <a:lnTo>
                                  <a:pt x="0" y="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961288B" id="Group 81" o:spid="_x0000_s1026" alt="calculator button" style="position:absolute;margin-left:1in;margin-top:25.1pt;width:4in;height:80.2pt;z-index:-15715328;mso-wrap-distance-left:0;mso-wrap-distance-right:0;mso-position-horizontal-relative:page" coordsize="36576,10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">
                <v:shape id="Image 82" o:spid="_x0000_s1027" type="#_x0000_t75" style="position:absolute;width:36576;height:1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">
                  <v:imagedata r:id="rId57" o:title=""/>
                </v:shape>
                <v:shape id="Graphic 83" o:spid="_x0000_s1028" style="position:absolute;left:24422;top:5364;width:3149;height:3048;visibility:visible;mso-wrap-style:square;v-text-anchor:top" coordsize="31496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" path="m,l314706,r,304800l,304800,,xe" filled="f" strokecolor="red" strokeweight="3pt">
                  <v:path arrowok="t"/>
                </v:shape>
                <w10:wrap type="topAndBottom" anchorx="page"/>
              </v:group>
            </w:pict>
          </mc:Fallback>
        </mc:AlternateContent>
      </w:r>
      <w:r>
        <w:rPr>
          <w:sz w:val="32"/>
        </w:rPr>
        <w:t>Next,</w:t>
      </w:r>
      <w:r>
        <w:rPr>
          <w:spacing w:val="-9"/>
          <w:sz w:val="32"/>
        </w:rPr>
        <w:t xml:space="preserve"> </w:t>
      </w:r>
      <w:r>
        <w:rPr>
          <w:sz w:val="32"/>
        </w:rPr>
        <w:t>click</w:t>
      </w:r>
      <w:r>
        <w:rPr>
          <w:spacing w:val="-10"/>
          <w:sz w:val="32"/>
        </w:rPr>
        <w:t xml:space="preserve"> </w:t>
      </w:r>
      <w:r>
        <w:rPr>
          <w:sz w:val="32"/>
        </w:rPr>
        <w:t>the</w:t>
      </w:r>
      <w:r>
        <w:rPr>
          <w:spacing w:val="-9"/>
          <w:sz w:val="32"/>
        </w:rPr>
        <w:t xml:space="preserve"> </w:t>
      </w:r>
      <w:r>
        <w:rPr>
          <w:sz w:val="32"/>
        </w:rPr>
        <w:t>calculator</w:t>
      </w:r>
      <w:r>
        <w:rPr>
          <w:spacing w:val="-9"/>
          <w:sz w:val="32"/>
        </w:rPr>
        <w:t xml:space="preserve"> </w:t>
      </w:r>
      <w:r>
        <w:rPr>
          <w:sz w:val="32"/>
        </w:rPr>
        <w:t>button</w:t>
      </w:r>
      <w:r>
        <w:rPr>
          <w:spacing w:val="-9"/>
          <w:sz w:val="32"/>
        </w:rPr>
        <w:t xml:space="preserve"> </w:t>
      </w:r>
      <w:r>
        <w:rPr>
          <w:sz w:val="32"/>
        </w:rPr>
        <w:t>to</w:t>
      </w:r>
      <w:r>
        <w:rPr>
          <w:spacing w:val="-9"/>
          <w:sz w:val="32"/>
        </w:rPr>
        <w:t xml:space="preserve"> </w:t>
      </w:r>
      <w:r>
        <w:rPr>
          <w:sz w:val="32"/>
        </w:rPr>
        <w:t>begin</w:t>
      </w:r>
      <w:r>
        <w:rPr>
          <w:spacing w:val="-9"/>
          <w:sz w:val="32"/>
        </w:rPr>
        <w:t xml:space="preserve"> </w:t>
      </w:r>
      <w:r>
        <w:rPr>
          <w:spacing w:val="-2"/>
          <w:sz w:val="32"/>
        </w:rPr>
        <w:t>pricing.</w:t>
      </w:r>
    </w:p>
    <w:p w14:paraId="70F4B1BC" w14:textId="77777777" w:rsidR="00804805" w:rsidRDefault="005A0BF6">
      <w:pPr>
        <w:pStyle w:val="ListParagraph"/>
        <w:numPr>
          <w:ilvl w:val="0"/>
          <w:numId w:val="1"/>
        </w:numPr>
        <w:tabs>
          <w:tab w:val="left" w:pos="1079"/>
        </w:tabs>
        <w:spacing w:before="38" w:after="24"/>
        <w:ind w:left="1079" w:hanging="359"/>
        <w:rPr>
          <w:sz w:val="32"/>
        </w:rPr>
      </w:pPr>
      <w:r>
        <w:rPr>
          <w:sz w:val="32"/>
        </w:rPr>
        <w:t>Ensure</w:t>
      </w:r>
      <w:r>
        <w:rPr>
          <w:spacing w:val="-10"/>
          <w:sz w:val="32"/>
        </w:rPr>
        <w:t xml:space="preserve"> </w:t>
      </w:r>
      <w:r>
        <w:rPr>
          <w:sz w:val="32"/>
        </w:rPr>
        <w:t>you’re</w:t>
      </w:r>
      <w:r>
        <w:rPr>
          <w:spacing w:val="-10"/>
          <w:sz w:val="32"/>
        </w:rPr>
        <w:t xml:space="preserve"> </w:t>
      </w:r>
      <w:r>
        <w:rPr>
          <w:sz w:val="32"/>
        </w:rPr>
        <w:t>using</w:t>
      </w:r>
      <w:r>
        <w:rPr>
          <w:spacing w:val="-10"/>
          <w:sz w:val="32"/>
        </w:rPr>
        <w:t xml:space="preserve"> </w:t>
      </w:r>
      <w:r>
        <w:rPr>
          <w:sz w:val="32"/>
        </w:rPr>
        <w:t>the</w:t>
      </w:r>
      <w:r>
        <w:rPr>
          <w:spacing w:val="-10"/>
          <w:sz w:val="32"/>
        </w:rPr>
        <w:t xml:space="preserve"> </w:t>
      </w:r>
      <w:r>
        <w:rPr>
          <w:sz w:val="32"/>
        </w:rPr>
        <w:t>“Epson</w:t>
      </w:r>
      <w:r>
        <w:rPr>
          <w:spacing w:val="-10"/>
          <w:sz w:val="32"/>
        </w:rPr>
        <w:t xml:space="preserve"> </w:t>
      </w:r>
      <w:r>
        <w:rPr>
          <w:sz w:val="32"/>
        </w:rPr>
        <w:t>Ink”</w:t>
      </w:r>
      <w:r>
        <w:rPr>
          <w:spacing w:val="-11"/>
          <w:sz w:val="32"/>
        </w:rPr>
        <w:t xml:space="preserve"> </w:t>
      </w:r>
      <w:r>
        <w:rPr>
          <w:sz w:val="32"/>
        </w:rPr>
        <w:t>settings</w:t>
      </w:r>
      <w:r>
        <w:rPr>
          <w:spacing w:val="-10"/>
          <w:sz w:val="32"/>
        </w:rPr>
        <w:t xml:space="preserve"> </w:t>
      </w:r>
      <w:r>
        <w:rPr>
          <w:sz w:val="32"/>
        </w:rPr>
        <w:t>as</w:t>
      </w:r>
      <w:r>
        <w:rPr>
          <w:spacing w:val="-10"/>
          <w:sz w:val="32"/>
        </w:rPr>
        <w:t xml:space="preserve"> </w:t>
      </w:r>
      <w:r>
        <w:rPr>
          <w:spacing w:val="-2"/>
          <w:sz w:val="32"/>
        </w:rPr>
        <w:t>shown.</w:t>
      </w:r>
    </w:p>
    <w:p w14:paraId="76537F7E" w14:textId="77777777" w:rsidR="00804805" w:rsidRDefault="005A0BF6">
      <w:pPr>
        <w:ind w:left="1075"/>
        <w:rPr>
          <w:sz w:val="20"/>
        </w:rPr>
      </w:pPr>
      <w:r>
        <w:rPr>
          <w:noProof/>
          <w:sz w:val="20"/>
        </w:rPr>
        <mc:AlternateContent>
          <mc:Choice Requires="wpg">
            <w:drawing>
              <wp:inline distT="0" distB="0" distL="0" distR="0" wp14:anchorId="4FF4D687" wp14:editId="56B76645">
                <wp:extent cx="1987550" cy="2593975"/>
                <wp:effectExtent l="0" t="0" r="0" b="6350"/>
                <wp:docPr id="84" name="Group 84" descr="calculator menu"/>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7550" cy="2593975"/>
                          <a:chOff x="0" y="0"/>
                          <a:chExt cx="1987550" cy="2593975"/>
                        </a:xfrm>
                      </wpg:grpSpPr>
                      <pic:pic xmlns:pic="http://schemas.openxmlformats.org/drawingml/2006/picture">
                        <pic:nvPicPr>
                          <pic:cNvPr id="85" name="Image 85"/>
                          <pic:cNvPicPr/>
                        </pic:nvPicPr>
                        <pic:blipFill>
                          <a:blip r:embed="rId58" cstate="screen">
                            <a:extLst>
                              <a:ext uri="{28A0092B-C50C-407E-A947-70E740481C1C}">
                                <a14:useLocalDpi xmlns:a14="http://schemas.microsoft.com/office/drawing/2010/main"/>
                              </a:ext>
                            </a:extLst>
                          </a:blip>
                          <a:stretch>
                            <a:fillRect/>
                          </a:stretch>
                        </pic:blipFill>
                        <pic:spPr>
                          <a:xfrm>
                            <a:off x="0" y="0"/>
                            <a:ext cx="1987296" cy="2593848"/>
                          </a:xfrm>
                          <a:prstGeom prst="rect">
                            <a:avLst/>
                          </a:prstGeom>
                        </pic:spPr>
                      </pic:pic>
                      <wps:wsp>
                        <wps:cNvPr id="86" name="Graphic 86"/>
                        <wps:cNvSpPr/>
                        <wps:spPr>
                          <a:xfrm>
                            <a:off x="51053" y="215645"/>
                            <a:ext cx="1838325" cy="2209800"/>
                          </a:xfrm>
                          <a:custGeom>
                            <a:avLst/>
                            <a:gdLst/>
                            <a:ahLst/>
                            <a:cxnLst/>
                            <a:rect l="l" t="t" r="r" b="b"/>
                            <a:pathLst>
                              <a:path w="1838325" h="2209800">
                                <a:moveTo>
                                  <a:pt x="0" y="0"/>
                                </a:moveTo>
                                <a:lnTo>
                                  <a:pt x="1771650" y="0"/>
                                </a:lnTo>
                                <a:lnTo>
                                  <a:pt x="1771650" y="628650"/>
                                </a:lnTo>
                                <a:lnTo>
                                  <a:pt x="0" y="628650"/>
                                </a:lnTo>
                                <a:lnTo>
                                  <a:pt x="0" y="0"/>
                                </a:lnTo>
                                <a:close/>
                              </a:path>
                              <a:path w="1838325" h="2209800">
                                <a:moveTo>
                                  <a:pt x="1352550" y="1905000"/>
                                </a:moveTo>
                                <a:lnTo>
                                  <a:pt x="1837944" y="1905000"/>
                                </a:lnTo>
                                <a:lnTo>
                                  <a:pt x="1837944" y="2209800"/>
                                </a:lnTo>
                                <a:lnTo>
                                  <a:pt x="1352550" y="2209800"/>
                                </a:lnTo>
                                <a:lnTo>
                                  <a:pt x="1352550" y="190500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F8CABD5" id="Group 84" o:spid="_x0000_s1026" alt="calculator menu" style="width:156.5pt;height:204.25pt;mso-position-horizontal-relative:char;mso-position-vertical-relative:line" coordsize="19875,25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">
                <v:shape id="Image 85" o:spid="_x0000_s1027" type="#_x0000_t75" style="position:absolute;width:19872;height:2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">
                  <v:imagedata r:id="rId59" o:title=""/>
                </v:shape>
                <v:shape id="Graphic 86" o:spid="_x0000_s1028" style="position:absolute;left:510;top:2156;width:18383;height:22098;visibility:visible;mso-wrap-style:square;v-text-anchor:top" coordsize="1838325,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" path="m,l1771650,r,628650l,628650,,xem1352550,1905000r485394,l1837944,2209800r-485394,l1352550,1905000xe" filled="f" strokecolor="red" strokeweight="3pt">
                  <v:path arrowok="t"/>
                </v:shape>
                <w10:anchorlock/>
              </v:group>
            </w:pict>
          </mc:Fallback>
        </mc:AlternateContent>
      </w:r>
    </w:p>
    <w:p w14:paraId="7C4EEAE6" w14:textId="77777777" w:rsidR="00804805" w:rsidRDefault="005A0BF6">
      <w:pPr>
        <w:pStyle w:val="ListParagraph"/>
        <w:numPr>
          <w:ilvl w:val="0"/>
          <w:numId w:val="1"/>
        </w:numPr>
        <w:tabs>
          <w:tab w:val="left" w:pos="1079"/>
        </w:tabs>
        <w:spacing w:before="4"/>
        <w:ind w:left="1079" w:hanging="359"/>
        <w:rPr>
          <w:sz w:val="32"/>
        </w:rPr>
      </w:pPr>
      <w:r>
        <w:rPr>
          <w:noProof/>
          <w:sz w:val="32"/>
        </w:rPr>
        <w:drawing>
          <wp:anchor distT="0" distB="0" distL="0" distR="0" simplePos="0" relativeHeight="487602176" behindDoc="1" locked="0" layoutInCell="1" allowOverlap="1" wp14:anchorId="14C09E9E" wp14:editId="4B4FFD5B">
            <wp:simplePos x="0" y="0"/>
            <wp:positionH relativeFrom="page">
              <wp:posOffset>911352</wp:posOffset>
            </wp:positionH>
            <wp:positionV relativeFrom="paragraph">
              <wp:posOffset>267461</wp:posOffset>
            </wp:positionV>
            <wp:extent cx="3480815" cy="2596896"/>
            <wp:effectExtent l="0" t="0" r="0" b="0"/>
            <wp:wrapTopAndBottom/>
            <wp:docPr id="87" name="Image 87" descr="estimate job men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estimate job menu"/>
                    <pic:cNvPicPr/>
                  </pic:nvPicPr>
                  <pic:blipFill>
                    <a:blip r:embed="rId60" cstate="screen">
                      <a:extLst>
                        <a:ext uri="{28A0092B-C50C-407E-A947-70E740481C1C}">
                          <a14:useLocalDpi xmlns:a14="http://schemas.microsoft.com/office/drawing/2010/main"/>
                        </a:ext>
                      </a:extLst>
                    </a:blip>
                    <a:stretch>
                      <a:fillRect/>
                    </a:stretch>
                  </pic:blipFill>
                  <pic:spPr>
                    <a:xfrm>
                      <a:off x="0" y="0"/>
                      <a:ext cx="3480815" cy="2596896"/>
                    </a:xfrm>
                    <a:prstGeom prst="rect">
                      <a:avLst/>
                    </a:prstGeom>
                  </pic:spPr>
                </pic:pic>
              </a:graphicData>
            </a:graphic>
          </wp:anchor>
        </w:drawing>
      </w:r>
      <w:r>
        <w:rPr>
          <w:sz w:val="32"/>
        </w:rPr>
        <w:t>Next,</w:t>
      </w:r>
      <w:r>
        <w:rPr>
          <w:spacing w:val="-9"/>
          <w:sz w:val="32"/>
        </w:rPr>
        <w:t xml:space="preserve"> </w:t>
      </w:r>
      <w:r>
        <w:rPr>
          <w:sz w:val="32"/>
        </w:rPr>
        <w:t>click</w:t>
      </w:r>
      <w:r>
        <w:rPr>
          <w:spacing w:val="-9"/>
          <w:sz w:val="32"/>
        </w:rPr>
        <w:t xml:space="preserve"> </w:t>
      </w:r>
      <w:r>
        <w:rPr>
          <w:sz w:val="32"/>
        </w:rPr>
        <w:t>“Estimate</w:t>
      </w:r>
      <w:r>
        <w:rPr>
          <w:spacing w:val="-9"/>
          <w:sz w:val="32"/>
        </w:rPr>
        <w:t xml:space="preserve"> </w:t>
      </w:r>
      <w:r>
        <w:rPr>
          <w:sz w:val="32"/>
        </w:rPr>
        <w:t>Job”</w:t>
      </w:r>
      <w:r>
        <w:rPr>
          <w:spacing w:val="-10"/>
          <w:sz w:val="32"/>
        </w:rPr>
        <w:t xml:space="preserve"> </w:t>
      </w:r>
      <w:r>
        <w:rPr>
          <w:sz w:val="32"/>
        </w:rPr>
        <w:t>at</w:t>
      </w:r>
      <w:r>
        <w:rPr>
          <w:spacing w:val="-9"/>
          <w:sz w:val="32"/>
        </w:rPr>
        <w:t xml:space="preserve"> </w:t>
      </w:r>
      <w:r>
        <w:rPr>
          <w:sz w:val="32"/>
        </w:rPr>
        <w:t>the</w:t>
      </w:r>
      <w:r>
        <w:rPr>
          <w:spacing w:val="-9"/>
          <w:sz w:val="32"/>
        </w:rPr>
        <w:t xml:space="preserve"> </w:t>
      </w:r>
      <w:r>
        <w:rPr>
          <w:spacing w:val="-2"/>
          <w:sz w:val="32"/>
        </w:rPr>
        <w:t>bottom.</w:t>
      </w:r>
    </w:p>
    <w:p w14:paraId="7A966992" w14:textId="77777777" w:rsidR="00804805" w:rsidRDefault="005A0BF6">
      <w:pPr>
        <w:pStyle w:val="ListParagraph"/>
        <w:numPr>
          <w:ilvl w:val="0"/>
          <w:numId w:val="1"/>
        </w:numPr>
        <w:tabs>
          <w:tab w:val="left" w:pos="1080"/>
        </w:tabs>
        <w:spacing w:before="26" w:line="256" w:lineRule="auto"/>
        <w:ind w:right="1069" w:hanging="361"/>
        <w:rPr>
          <w:sz w:val="32"/>
        </w:rPr>
      </w:pPr>
      <w:r>
        <w:rPr>
          <w:sz w:val="32"/>
        </w:rPr>
        <w:t>In</w:t>
      </w:r>
      <w:r>
        <w:rPr>
          <w:spacing w:val="-4"/>
          <w:sz w:val="32"/>
        </w:rPr>
        <w:t xml:space="preserve"> </w:t>
      </w:r>
      <w:r>
        <w:rPr>
          <w:sz w:val="32"/>
        </w:rPr>
        <w:t>the</w:t>
      </w:r>
      <w:r>
        <w:rPr>
          <w:spacing w:val="-4"/>
          <w:sz w:val="32"/>
        </w:rPr>
        <w:t xml:space="preserve"> </w:t>
      </w:r>
      <w:r>
        <w:rPr>
          <w:sz w:val="32"/>
        </w:rPr>
        <w:t>results</w:t>
      </w:r>
      <w:r>
        <w:rPr>
          <w:spacing w:val="-4"/>
          <w:sz w:val="32"/>
        </w:rPr>
        <w:t xml:space="preserve"> </w:t>
      </w:r>
      <w:r>
        <w:rPr>
          <w:sz w:val="32"/>
        </w:rPr>
        <w:t>tab</w:t>
      </w:r>
      <w:r>
        <w:rPr>
          <w:spacing w:val="-4"/>
          <w:sz w:val="32"/>
        </w:rPr>
        <w:t xml:space="preserve"> </w:t>
      </w:r>
      <w:r>
        <w:rPr>
          <w:sz w:val="32"/>
        </w:rPr>
        <w:t>on</w:t>
      </w:r>
      <w:r>
        <w:rPr>
          <w:spacing w:val="-4"/>
          <w:sz w:val="32"/>
        </w:rPr>
        <w:t xml:space="preserve"> </w:t>
      </w:r>
      <w:r>
        <w:rPr>
          <w:sz w:val="32"/>
        </w:rPr>
        <w:t>the</w:t>
      </w:r>
      <w:r>
        <w:rPr>
          <w:spacing w:val="-4"/>
          <w:sz w:val="32"/>
        </w:rPr>
        <w:t xml:space="preserve"> </w:t>
      </w:r>
      <w:r>
        <w:rPr>
          <w:sz w:val="32"/>
        </w:rPr>
        <w:t>right,</w:t>
      </w:r>
      <w:r>
        <w:rPr>
          <w:spacing w:val="-4"/>
          <w:sz w:val="32"/>
        </w:rPr>
        <w:t xml:space="preserve"> </w:t>
      </w:r>
      <w:r>
        <w:rPr>
          <w:sz w:val="32"/>
        </w:rPr>
        <w:t>you</w:t>
      </w:r>
      <w:r>
        <w:rPr>
          <w:spacing w:val="-4"/>
          <w:sz w:val="32"/>
        </w:rPr>
        <w:t xml:space="preserve"> </w:t>
      </w:r>
      <w:r>
        <w:rPr>
          <w:sz w:val="32"/>
        </w:rPr>
        <w:t>will</w:t>
      </w:r>
      <w:r>
        <w:rPr>
          <w:spacing w:val="-5"/>
          <w:sz w:val="32"/>
        </w:rPr>
        <w:t xml:space="preserve"> </w:t>
      </w:r>
      <w:r>
        <w:rPr>
          <w:sz w:val="32"/>
        </w:rPr>
        <w:t>see</w:t>
      </w:r>
      <w:r>
        <w:rPr>
          <w:spacing w:val="-4"/>
          <w:sz w:val="32"/>
        </w:rPr>
        <w:t xml:space="preserve"> </w:t>
      </w:r>
      <w:r>
        <w:rPr>
          <w:sz w:val="32"/>
        </w:rPr>
        <w:t>the</w:t>
      </w:r>
      <w:r>
        <w:rPr>
          <w:spacing w:val="-4"/>
          <w:sz w:val="32"/>
        </w:rPr>
        <w:t xml:space="preserve"> </w:t>
      </w:r>
      <w:r>
        <w:rPr>
          <w:sz w:val="32"/>
        </w:rPr>
        <w:t>cost</w:t>
      </w:r>
      <w:r>
        <w:rPr>
          <w:spacing w:val="-4"/>
          <w:sz w:val="32"/>
        </w:rPr>
        <w:t xml:space="preserve"> </w:t>
      </w:r>
      <w:r>
        <w:rPr>
          <w:sz w:val="32"/>
        </w:rPr>
        <w:t>for</w:t>
      </w:r>
      <w:r>
        <w:rPr>
          <w:spacing w:val="-4"/>
          <w:sz w:val="32"/>
        </w:rPr>
        <w:t xml:space="preserve"> </w:t>
      </w:r>
      <w:r>
        <w:rPr>
          <w:sz w:val="32"/>
        </w:rPr>
        <w:t>printing</w:t>
      </w:r>
      <w:r>
        <w:rPr>
          <w:spacing w:val="-4"/>
          <w:sz w:val="32"/>
        </w:rPr>
        <w:t xml:space="preserve"> </w:t>
      </w:r>
      <w:r>
        <w:rPr>
          <w:sz w:val="32"/>
        </w:rPr>
        <w:t>the imported design ONCE.</w:t>
      </w:r>
    </w:p>
    <w:p w14:paraId="775CF528" w14:textId="77777777" w:rsidR="00804805" w:rsidRDefault="005A0BF6">
      <w:pPr>
        <w:pStyle w:val="ListParagraph"/>
        <w:numPr>
          <w:ilvl w:val="0"/>
          <w:numId w:val="1"/>
        </w:numPr>
        <w:tabs>
          <w:tab w:val="left" w:pos="1080"/>
        </w:tabs>
        <w:spacing w:before="5" w:line="256" w:lineRule="auto"/>
        <w:ind w:right="225" w:hanging="361"/>
        <w:rPr>
          <w:sz w:val="32"/>
        </w:rPr>
      </w:pPr>
      <w:r>
        <w:rPr>
          <w:sz w:val="32"/>
        </w:rPr>
        <w:t>Take</w:t>
      </w:r>
      <w:r>
        <w:rPr>
          <w:spacing w:val="-5"/>
          <w:sz w:val="32"/>
        </w:rPr>
        <w:t xml:space="preserve"> </w:t>
      </w:r>
      <w:r>
        <w:rPr>
          <w:sz w:val="32"/>
        </w:rPr>
        <w:t>a</w:t>
      </w:r>
      <w:r>
        <w:rPr>
          <w:spacing w:val="-5"/>
          <w:sz w:val="32"/>
        </w:rPr>
        <w:t xml:space="preserve"> </w:t>
      </w:r>
      <w:r>
        <w:rPr>
          <w:sz w:val="32"/>
        </w:rPr>
        <w:t>picture</w:t>
      </w:r>
      <w:r>
        <w:rPr>
          <w:spacing w:val="-5"/>
          <w:sz w:val="32"/>
        </w:rPr>
        <w:t xml:space="preserve"> </w:t>
      </w:r>
      <w:r>
        <w:rPr>
          <w:sz w:val="32"/>
        </w:rPr>
        <w:t>of</w:t>
      </w:r>
      <w:r>
        <w:rPr>
          <w:spacing w:val="-5"/>
          <w:sz w:val="32"/>
        </w:rPr>
        <w:t xml:space="preserve"> </w:t>
      </w:r>
      <w:r>
        <w:rPr>
          <w:sz w:val="32"/>
        </w:rPr>
        <w:t>this</w:t>
      </w:r>
      <w:r>
        <w:rPr>
          <w:spacing w:val="-5"/>
          <w:sz w:val="32"/>
        </w:rPr>
        <w:t xml:space="preserve"> </w:t>
      </w:r>
      <w:r>
        <w:rPr>
          <w:sz w:val="32"/>
        </w:rPr>
        <w:t>tab</w:t>
      </w:r>
      <w:r>
        <w:rPr>
          <w:spacing w:val="-5"/>
          <w:sz w:val="32"/>
        </w:rPr>
        <w:t xml:space="preserve"> </w:t>
      </w:r>
      <w:r>
        <w:rPr>
          <w:sz w:val="32"/>
        </w:rPr>
        <w:t>or</w:t>
      </w:r>
      <w:r>
        <w:rPr>
          <w:spacing w:val="-5"/>
          <w:sz w:val="32"/>
        </w:rPr>
        <w:t xml:space="preserve"> </w:t>
      </w:r>
      <w:r>
        <w:rPr>
          <w:sz w:val="32"/>
        </w:rPr>
        <w:t>write</w:t>
      </w:r>
      <w:r>
        <w:rPr>
          <w:spacing w:val="-5"/>
          <w:sz w:val="32"/>
        </w:rPr>
        <w:t xml:space="preserve"> </w:t>
      </w:r>
      <w:r>
        <w:rPr>
          <w:sz w:val="32"/>
        </w:rPr>
        <w:t>down</w:t>
      </w:r>
      <w:r>
        <w:rPr>
          <w:spacing w:val="-5"/>
          <w:sz w:val="32"/>
        </w:rPr>
        <w:t xml:space="preserve"> </w:t>
      </w:r>
      <w:r>
        <w:rPr>
          <w:sz w:val="32"/>
        </w:rPr>
        <w:t>both</w:t>
      </w:r>
      <w:r>
        <w:rPr>
          <w:spacing w:val="-5"/>
          <w:sz w:val="32"/>
        </w:rPr>
        <w:t xml:space="preserve"> </w:t>
      </w:r>
      <w:r>
        <w:rPr>
          <w:sz w:val="32"/>
        </w:rPr>
        <w:t>the</w:t>
      </w:r>
      <w:r>
        <w:rPr>
          <w:spacing w:val="-5"/>
          <w:sz w:val="32"/>
        </w:rPr>
        <w:t xml:space="preserve"> </w:t>
      </w:r>
      <w:r>
        <w:rPr>
          <w:sz w:val="32"/>
        </w:rPr>
        <w:t>mL</w:t>
      </w:r>
      <w:r>
        <w:rPr>
          <w:spacing w:val="-5"/>
          <w:sz w:val="32"/>
        </w:rPr>
        <w:t xml:space="preserve"> </w:t>
      </w:r>
      <w:r>
        <w:rPr>
          <w:sz w:val="32"/>
        </w:rPr>
        <w:t>of</w:t>
      </w:r>
      <w:r>
        <w:rPr>
          <w:spacing w:val="-5"/>
          <w:sz w:val="32"/>
        </w:rPr>
        <w:t xml:space="preserve"> </w:t>
      </w:r>
      <w:r>
        <w:rPr>
          <w:sz w:val="32"/>
        </w:rPr>
        <w:t>ink</w:t>
      </w:r>
      <w:r>
        <w:rPr>
          <w:spacing w:val="-5"/>
          <w:sz w:val="32"/>
        </w:rPr>
        <w:t xml:space="preserve"> </w:t>
      </w:r>
      <w:r>
        <w:rPr>
          <w:sz w:val="32"/>
        </w:rPr>
        <w:t>used</w:t>
      </w:r>
      <w:r>
        <w:rPr>
          <w:spacing w:val="-5"/>
          <w:sz w:val="32"/>
        </w:rPr>
        <w:t xml:space="preserve"> </w:t>
      </w:r>
      <w:r>
        <w:rPr>
          <w:sz w:val="32"/>
        </w:rPr>
        <w:t>AND</w:t>
      </w:r>
      <w:r>
        <w:rPr>
          <w:spacing w:val="-5"/>
          <w:sz w:val="32"/>
        </w:rPr>
        <w:t xml:space="preserve"> </w:t>
      </w:r>
      <w:r>
        <w:rPr>
          <w:sz w:val="32"/>
        </w:rPr>
        <w:t xml:space="preserve">the </w:t>
      </w:r>
      <w:r>
        <w:rPr>
          <w:spacing w:val="-2"/>
          <w:sz w:val="32"/>
        </w:rPr>
        <w:t>cost.</w:t>
      </w:r>
    </w:p>
    <w:p w14:paraId="4435E7C2" w14:textId="77777777" w:rsidR="00804805" w:rsidRDefault="005A0BF6">
      <w:pPr>
        <w:pStyle w:val="ListParagraph"/>
        <w:numPr>
          <w:ilvl w:val="0"/>
          <w:numId w:val="1"/>
        </w:numPr>
        <w:tabs>
          <w:tab w:val="left" w:pos="1080"/>
        </w:tabs>
        <w:spacing w:before="5"/>
        <w:rPr>
          <w:sz w:val="32"/>
        </w:rPr>
      </w:pPr>
      <w:r>
        <w:rPr>
          <w:sz w:val="32"/>
        </w:rPr>
        <w:t>Repeat</w:t>
      </w:r>
      <w:r>
        <w:rPr>
          <w:spacing w:val="-11"/>
          <w:sz w:val="32"/>
        </w:rPr>
        <w:t xml:space="preserve"> </w:t>
      </w:r>
      <w:r>
        <w:rPr>
          <w:sz w:val="32"/>
        </w:rPr>
        <w:t>this</w:t>
      </w:r>
      <w:r>
        <w:rPr>
          <w:spacing w:val="-11"/>
          <w:sz w:val="32"/>
        </w:rPr>
        <w:t xml:space="preserve"> </w:t>
      </w:r>
      <w:r>
        <w:rPr>
          <w:sz w:val="32"/>
        </w:rPr>
        <w:t>process</w:t>
      </w:r>
      <w:r>
        <w:rPr>
          <w:spacing w:val="-10"/>
          <w:sz w:val="32"/>
        </w:rPr>
        <w:t xml:space="preserve"> </w:t>
      </w:r>
      <w:r>
        <w:rPr>
          <w:sz w:val="32"/>
        </w:rPr>
        <w:t>for</w:t>
      </w:r>
      <w:r>
        <w:rPr>
          <w:spacing w:val="-10"/>
          <w:sz w:val="32"/>
        </w:rPr>
        <w:t xml:space="preserve"> </w:t>
      </w:r>
      <w:r>
        <w:rPr>
          <w:sz w:val="32"/>
        </w:rPr>
        <w:t>each</w:t>
      </w:r>
      <w:r>
        <w:rPr>
          <w:spacing w:val="-10"/>
          <w:sz w:val="32"/>
        </w:rPr>
        <w:t xml:space="preserve"> </w:t>
      </w:r>
      <w:r>
        <w:rPr>
          <w:sz w:val="32"/>
        </w:rPr>
        <w:t>new</w:t>
      </w:r>
      <w:r>
        <w:rPr>
          <w:spacing w:val="-11"/>
          <w:sz w:val="32"/>
        </w:rPr>
        <w:t xml:space="preserve"> </w:t>
      </w:r>
      <w:r>
        <w:rPr>
          <w:spacing w:val="-2"/>
          <w:sz w:val="32"/>
        </w:rPr>
        <w:t>design.</w:t>
      </w:r>
    </w:p>
    <w:p w14:paraId="6308CA6D" w14:textId="77777777" w:rsidR="00804805" w:rsidRDefault="005A0BF6">
      <w:pPr>
        <w:pStyle w:val="ListParagraph"/>
        <w:numPr>
          <w:ilvl w:val="0"/>
          <w:numId w:val="1"/>
        </w:numPr>
        <w:tabs>
          <w:tab w:val="left" w:pos="1080"/>
        </w:tabs>
        <w:spacing w:before="31"/>
        <w:rPr>
          <w:sz w:val="32"/>
        </w:rPr>
      </w:pPr>
      <w:r>
        <w:rPr>
          <w:sz w:val="32"/>
        </w:rPr>
        <w:t>If</w:t>
      </w:r>
      <w:r>
        <w:rPr>
          <w:spacing w:val="-14"/>
          <w:sz w:val="32"/>
        </w:rPr>
        <w:t xml:space="preserve"> </w:t>
      </w:r>
      <w:r>
        <w:rPr>
          <w:sz w:val="32"/>
        </w:rPr>
        <w:t>you’re</w:t>
      </w:r>
      <w:r>
        <w:rPr>
          <w:spacing w:val="-14"/>
          <w:sz w:val="32"/>
        </w:rPr>
        <w:t xml:space="preserve"> </w:t>
      </w:r>
      <w:r>
        <w:rPr>
          <w:sz w:val="32"/>
        </w:rPr>
        <w:t>nesting</w:t>
      </w:r>
      <w:r>
        <w:rPr>
          <w:spacing w:val="-13"/>
          <w:sz w:val="32"/>
        </w:rPr>
        <w:t xml:space="preserve"> </w:t>
      </w:r>
      <w:r>
        <w:rPr>
          <w:sz w:val="32"/>
        </w:rPr>
        <w:t>images</w:t>
      </w:r>
      <w:r>
        <w:rPr>
          <w:spacing w:val="-14"/>
          <w:sz w:val="32"/>
        </w:rPr>
        <w:t xml:space="preserve"> </w:t>
      </w:r>
      <w:r>
        <w:rPr>
          <w:sz w:val="32"/>
        </w:rPr>
        <w:t>in</w:t>
      </w:r>
      <w:r>
        <w:rPr>
          <w:spacing w:val="-14"/>
          <w:sz w:val="32"/>
        </w:rPr>
        <w:t xml:space="preserve"> </w:t>
      </w:r>
      <w:r>
        <w:rPr>
          <w:sz w:val="32"/>
        </w:rPr>
        <w:t>Digital</w:t>
      </w:r>
      <w:r>
        <w:rPr>
          <w:spacing w:val="-14"/>
          <w:sz w:val="32"/>
        </w:rPr>
        <w:t xml:space="preserve"> </w:t>
      </w:r>
      <w:r>
        <w:rPr>
          <w:sz w:val="32"/>
        </w:rPr>
        <w:t>Factory,</w:t>
      </w:r>
      <w:r>
        <w:rPr>
          <w:spacing w:val="-14"/>
          <w:sz w:val="32"/>
        </w:rPr>
        <w:t xml:space="preserve"> </w:t>
      </w:r>
      <w:r>
        <w:rPr>
          <w:sz w:val="32"/>
        </w:rPr>
        <w:t>you</w:t>
      </w:r>
      <w:r>
        <w:rPr>
          <w:spacing w:val="-13"/>
          <w:sz w:val="32"/>
        </w:rPr>
        <w:t xml:space="preserve"> </w:t>
      </w:r>
      <w:r>
        <w:rPr>
          <w:sz w:val="32"/>
        </w:rPr>
        <w:t>must</w:t>
      </w:r>
      <w:r>
        <w:rPr>
          <w:spacing w:val="-15"/>
          <w:sz w:val="32"/>
        </w:rPr>
        <w:t xml:space="preserve"> </w:t>
      </w:r>
      <w:r>
        <w:rPr>
          <w:sz w:val="32"/>
        </w:rPr>
        <w:t>do</w:t>
      </w:r>
      <w:r>
        <w:rPr>
          <w:spacing w:val="-13"/>
          <w:sz w:val="32"/>
        </w:rPr>
        <w:t xml:space="preserve"> </w:t>
      </w:r>
      <w:r>
        <w:rPr>
          <w:sz w:val="32"/>
        </w:rPr>
        <w:t>this</w:t>
      </w:r>
      <w:r>
        <w:rPr>
          <w:spacing w:val="-14"/>
          <w:sz w:val="32"/>
        </w:rPr>
        <w:t xml:space="preserve"> </w:t>
      </w:r>
      <w:r>
        <w:rPr>
          <w:sz w:val="32"/>
        </w:rPr>
        <w:t>process</w:t>
      </w:r>
      <w:r>
        <w:rPr>
          <w:spacing w:val="-14"/>
          <w:sz w:val="32"/>
        </w:rPr>
        <w:t xml:space="preserve"> </w:t>
      </w:r>
      <w:r>
        <w:rPr>
          <w:spacing w:val="-5"/>
          <w:sz w:val="32"/>
        </w:rPr>
        <w:t>for</w:t>
      </w:r>
    </w:p>
    <w:p w14:paraId="634AA657" w14:textId="77777777" w:rsidR="00804805" w:rsidRDefault="005A0BF6">
      <w:pPr>
        <w:spacing w:before="31"/>
        <w:ind w:left="1080"/>
        <w:rPr>
          <w:sz w:val="32"/>
        </w:rPr>
      </w:pPr>
      <w:r>
        <w:rPr>
          <w:b/>
          <w:sz w:val="32"/>
        </w:rPr>
        <w:t>each</w:t>
      </w:r>
      <w:r>
        <w:rPr>
          <w:b/>
          <w:spacing w:val="-16"/>
          <w:sz w:val="32"/>
        </w:rPr>
        <w:t xml:space="preserve"> </w:t>
      </w:r>
      <w:r>
        <w:rPr>
          <w:b/>
          <w:sz w:val="32"/>
        </w:rPr>
        <w:t>individual</w:t>
      </w:r>
      <w:r>
        <w:rPr>
          <w:b/>
          <w:spacing w:val="-14"/>
          <w:sz w:val="32"/>
        </w:rPr>
        <w:t xml:space="preserve"> </w:t>
      </w:r>
      <w:r>
        <w:rPr>
          <w:b/>
          <w:sz w:val="32"/>
        </w:rPr>
        <w:t>image</w:t>
      </w:r>
      <w:r>
        <w:rPr>
          <w:sz w:val="32"/>
        </w:rPr>
        <w:t>.</w:t>
      </w:r>
      <w:r>
        <w:rPr>
          <w:spacing w:val="-15"/>
          <w:sz w:val="32"/>
        </w:rPr>
        <w:t xml:space="preserve"> </w:t>
      </w:r>
      <w:r>
        <w:rPr>
          <w:sz w:val="32"/>
        </w:rPr>
        <w:t>You</w:t>
      </w:r>
      <w:r>
        <w:rPr>
          <w:spacing w:val="-15"/>
          <w:sz w:val="32"/>
        </w:rPr>
        <w:t xml:space="preserve"> </w:t>
      </w:r>
      <w:r>
        <w:rPr>
          <w:sz w:val="32"/>
        </w:rPr>
        <w:t>cannot</w:t>
      </w:r>
      <w:r>
        <w:rPr>
          <w:spacing w:val="-16"/>
          <w:sz w:val="32"/>
        </w:rPr>
        <w:t xml:space="preserve"> </w:t>
      </w:r>
      <w:r>
        <w:rPr>
          <w:sz w:val="32"/>
        </w:rPr>
        <w:t>nest</w:t>
      </w:r>
      <w:r>
        <w:rPr>
          <w:spacing w:val="-16"/>
          <w:sz w:val="32"/>
        </w:rPr>
        <w:t xml:space="preserve"> </w:t>
      </w:r>
      <w:r>
        <w:rPr>
          <w:sz w:val="32"/>
        </w:rPr>
        <w:t>images</w:t>
      </w:r>
      <w:r>
        <w:rPr>
          <w:spacing w:val="-16"/>
          <w:sz w:val="32"/>
        </w:rPr>
        <w:t xml:space="preserve"> </w:t>
      </w:r>
      <w:r>
        <w:rPr>
          <w:sz w:val="32"/>
        </w:rPr>
        <w:t>in</w:t>
      </w:r>
      <w:r>
        <w:rPr>
          <w:spacing w:val="-15"/>
          <w:sz w:val="32"/>
        </w:rPr>
        <w:t xml:space="preserve"> </w:t>
      </w:r>
      <w:r>
        <w:rPr>
          <w:sz w:val="32"/>
        </w:rPr>
        <w:t>Garment</w:t>
      </w:r>
      <w:r>
        <w:rPr>
          <w:spacing w:val="-16"/>
          <w:sz w:val="32"/>
        </w:rPr>
        <w:t xml:space="preserve"> </w:t>
      </w:r>
      <w:r>
        <w:rPr>
          <w:spacing w:val="-2"/>
          <w:sz w:val="32"/>
        </w:rPr>
        <w:t>Creator.</w:t>
      </w:r>
    </w:p>
    <w:p w14:paraId="41DC4347" w14:textId="77777777" w:rsidR="00804805" w:rsidRDefault="00804805">
      <w:pPr>
        <w:rPr>
          <w:sz w:val="32"/>
        </w:rPr>
        <w:sectPr w:rsidR="00804805">
          <w:pgSz w:w="12240" w:h="15840"/>
          <w:pgMar w:top="640" w:right="720" w:bottom="280" w:left="360" w:header="720" w:footer="720" w:gutter="0"/>
          <w:cols w:space="720"/>
        </w:sectPr>
      </w:pPr>
    </w:p>
    <w:p w14:paraId="3A0DD54F" w14:textId="77777777" w:rsidR="00804805" w:rsidRDefault="005A0BF6">
      <w:pPr>
        <w:pStyle w:val="Heading2"/>
        <w:spacing w:before="80"/>
      </w:pPr>
      <w:r>
        <w:lastRenderedPageBreak/>
        <w:t>DIRECT</w:t>
      </w:r>
      <w:r>
        <w:rPr>
          <w:spacing w:val="-20"/>
        </w:rPr>
        <w:t xml:space="preserve"> </w:t>
      </w:r>
      <w:r>
        <w:t>TO</w:t>
      </w:r>
      <w:r>
        <w:rPr>
          <w:spacing w:val="-19"/>
        </w:rPr>
        <w:t xml:space="preserve"> </w:t>
      </w:r>
      <w:r>
        <w:t>GARMENT</w:t>
      </w:r>
      <w:r>
        <w:rPr>
          <w:spacing w:val="-20"/>
        </w:rPr>
        <w:t xml:space="preserve"> </w:t>
      </w:r>
      <w:r>
        <w:rPr>
          <w:spacing w:val="-2"/>
        </w:rPr>
        <w:t>PRINTING</w:t>
      </w:r>
    </w:p>
    <w:p w14:paraId="3FBCFB5C" w14:textId="77777777" w:rsidR="00804805" w:rsidRDefault="005A0BF6">
      <w:pPr>
        <w:pStyle w:val="ListParagraph"/>
        <w:numPr>
          <w:ilvl w:val="0"/>
          <w:numId w:val="1"/>
        </w:numPr>
        <w:tabs>
          <w:tab w:val="left" w:pos="1080"/>
        </w:tabs>
        <w:spacing w:before="197" w:after="6" w:line="256" w:lineRule="auto"/>
        <w:ind w:right="712" w:hanging="361"/>
        <w:rPr>
          <w:sz w:val="32"/>
        </w:rPr>
      </w:pPr>
      <w:r>
        <w:rPr>
          <w:sz w:val="32"/>
        </w:rPr>
        <w:t>Using</w:t>
      </w:r>
      <w:r>
        <w:rPr>
          <w:spacing w:val="-5"/>
          <w:sz w:val="32"/>
        </w:rPr>
        <w:t xml:space="preserve"> </w:t>
      </w:r>
      <w:r>
        <w:rPr>
          <w:sz w:val="32"/>
        </w:rPr>
        <w:t>the</w:t>
      </w:r>
      <w:r>
        <w:rPr>
          <w:spacing w:val="-5"/>
          <w:sz w:val="32"/>
        </w:rPr>
        <w:t xml:space="preserve"> </w:t>
      </w:r>
      <w:r>
        <w:rPr>
          <w:sz w:val="32"/>
        </w:rPr>
        <w:t>maintenance</w:t>
      </w:r>
      <w:r>
        <w:rPr>
          <w:spacing w:val="-5"/>
          <w:sz w:val="32"/>
        </w:rPr>
        <w:t xml:space="preserve"> </w:t>
      </w:r>
      <w:r>
        <w:rPr>
          <w:sz w:val="32"/>
        </w:rPr>
        <w:t>tab</w:t>
      </w:r>
      <w:r>
        <w:rPr>
          <w:spacing w:val="-5"/>
          <w:sz w:val="32"/>
        </w:rPr>
        <w:t xml:space="preserve"> </w:t>
      </w:r>
      <w:r>
        <w:rPr>
          <w:sz w:val="32"/>
        </w:rPr>
        <w:t>on</w:t>
      </w:r>
      <w:r>
        <w:rPr>
          <w:spacing w:val="-5"/>
          <w:sz w:val="32"/>
        </w:rPr>
        <w:t xml:space="preserve"> </w:t>
      </w:r>
      <w:r>
        <w:rPr>
          <w:sz w:val="32"/>
        </w:rPr>
        <w:t>the</w:t>
      </w:r>
      <w:r>
        <w:rPr>
          <w:spacing w:val="-5"/>
          <w:sz w:val="32"/>
        </w:rPr>
        <w:t xml:space="preserve"> </w:t>
      </w:r>
      <w:r>
        <w:rPr>
          <w:sz w:val="32"/>
        </w:rPr>
        <w:t>printer</w:t>
      </w:r>
      <w:r>
        <w:rPr>
          <w:spacing w:val="-5"/>
          <w:sz w:val="32"/>
        </w:rPr>
        <w:t xml:space="preserve"> </w:t>
      </w:r>
      <w:r>
        <w:rPr>
          <w:sz w:val="32"/>
        </w:rPr>
        <w:t>interface,</w:t>
      </w:r>
      <w:r>
        <w:rPr>
          <w:spacing w:val="-5"/>
          <w:sz w:val="32"/>
        </w:rPr>
        <w:t xml:space="preserve"> </w:t>
      </w:r>
      <w:r>
        <w:rPr>
          <w:sz w:val="32"/>
        </w:rPr>
        <w:t>run</w:t>
      </w:r>
      <w:r>
        <w:rPr>
          <w:spacing w:val="-5"/>
          <w:sz w:val="32"/>
        </w:rPr>
        <w:t xml:space="preserve"> </w:t>
      </w:r>
      <w:r>
        <w:rPr>
          <w:sz w:val="32"/>
        </w:rPr>
        <w:t>a</w:t>
      </w:r>
      <w:r>
        <w:rPr>
          <w:spacing w:val="-5"/>
          <w:sz w:val="32"/>
        </w:rPr>
        <w:t xml:space="preserve"> </w:t>
      </w:r>
      <w:r>
        <w:rPr>
          <w:sz w:val="32"/>
        </w:rPr>
        <w:t>light</w:t>
      </w:r>
      <w:r>
        <w:rPr>
          <w:spacing w:val="-5"/>
          <w:sz w:val="32"/>
        </w:rPr>
        <w:t xml:space="preserve"> </w:t>
      </w:r>
      <w:r>
        <w:rPr>
          <w:sz w:val="32"/>
        </w:rPr>
        <w:t xml:space="preserve">nozzle </w:t>
      </w:r>
      <w:r>
        <w:rPr>
          <w:spacing w:val="-2"/>
          <w:sz w:val="32"/>
        </w:rPr>
        <w:t>cleaning.</w:t>
      </w:r>
    </w:p>
    <w:p w14:paraId="5003D316" w14:textId="77777777" w:rsidR="00804805" w:rsidRDefault="005A0BF6">
      <w:pPr>
        <w:ind w:left="1086"/>
        <w:rPr>
          <w:sz w:val="20"/>
        </w:rPr>
      </w:pPr>
      <w:r>
        <w:rPr>
          <w:noProof/>
          <w:sz w:val="20"/>
        </w:rPr>
        <mc:AlternateContent>
          <mc:Choice Requires="wpg">
            <w:drawing>
              <wp:inline distT="0" distB="0" distL="0" distR="0" wp14:anchorId="41FFB498" wp14:editId="519B3BBF">
                <wp:extent cx="4954905" cy="1526540"/>
                <wp:effectExtent l="0" t="0" r="0" b="6984"/>
                <wp:docPr id="88" name="Group 88" descr="maintenance menu"/>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905" cy="1526540"/>
                          <a:chOff x="0" y="0"/>
                          <a:chExt cx="4954905" cy="1526540"/>
                        </a:xfrm>
                      </wpg:grpSpPr>
                      <pic:pic xmlns:pic="http://schemas.openxmlformats.org/drawingml/2006/picture">
                        <pic:nvPicPr>
                          <pic:cNvPr id="89" name="Image 89"/>
                          <pic:cNvPicPr/>
                        </pic:nvPicPr>
                        <pic:blipFill>
                          <a:blip r:embed="rId61" cstate="screen">
                            <a:extLst>
                              <a:ext uri="{28A0092B-C50C-407E-A947-70E740481C1C}">
                                <a14:useLocalDpi xmlns:a14="http://schemas.microsoft.com/office/drawing/2010/main"/>
                              </a:ext>
                            </a:extLst>
                          </a:blip>
                          <a:stretch>
                            <a:fillRect/>
                          </a:stretch>
                        </pic:blipFill>
                        <pic:spPr>
                          <a:xfrm>
                            <a:off x="0" y="0"/>
                            <a:ext cx="4954524" cy="1526285"/>
                          </a:xfrm>
                          <a:prstGeom prst="rect">
                            <a:avLst/>
                          </a:prstGeom>
                        </pic:spPr>
                      </pic:pic>
                      <wps:wsp>
                        <wps:cNvPr id="90" name="Graphic 90"/>
                        <wps:cNvSpPr/>
                        <wps:spPr>
                          <a:xfrm>
                            <a:off x="1860042" y="28955"/>
                            <a:ext cx="2024380" cy="951230"/>
                          </a:xfrm>
                          <a:custGeom>
                            <a:avLst/>
                            <a:gdLst/>
                            <a:ahLst/>
                            <a:cxnLst/>
                            <a:rect l="l" t="t" r="r" b="b"/>
                            <a:pathLst>
                              <a:path w="2024380" h="951230">
                                <a:moveTo>
                                  <a:pt x="1224534" y="643889"/>
                                </a:moveTo>
                                <a:lnTo>
                                  <a:pt x="2023872" y="643889"/>
                                </a:lnTo>
                                <a:lnTo>
                                  <a:pt x="2023872" y="950975"/>
                                </a:lnTo>
                                <a:lnTo>
                                  <a:pt x="1224534" y="950975"/>
                                </a:lnTo>
                                <a:lnTo>
                                  <a:pt x="1224534" y="643889"/>
                                </a:lnTo>
                                <a:close/>
                              </a:path>
                              <a:path w="2024380" h="951230">
                                <a:moveTo>
                                  <a:pt x="0" y="0"/>
                                </a:moveTo>
                                <a:lnTo>
                                  <a:pt x="354330" y="0"/>
                                </a:lnTo>
                                <a:lnTo>
                                  <a:pt x="354330" y="219455"/>
                                </a:lnTo>
                                <a:lnTo>
                                  <a:pt x="0" y="219455"/>
                                </a:lnTo>
                                <a:lnTo>
                                  <a:pt x="0" y="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F94DC8D" id="Group 88" o:spid="_x0000_s1026" alt="maintenance menu" style="width:390.15pt;height:120.2pt;mso-position-horizontal-relative:char;mso-position-vertical-relative:line" coordsize="49549,15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">
                <v:shape id="Image 89" o:spid="_x0000_s1027" type="#_x0000_t75" style="position:absolute;width:49545;height:15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">
                  <v:imagedata r:id="rId62" o:title=""/>
                </v:shape>
                <v:shape id="Graphic 90" o:spid="_x0000_s1028" style="position:absolute;left:18600;top:289;width:20244;height:9512;visibility:visible;mso-wrap-style:square;v-text-anchor:top" coordsize="2024380,9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" path="m1224534,643889r799338,l2023872,950975r-799338,l1224534,643889xem,l354330,r,219455l,219455,,xe" filled="f" strokecolor="red" strokeweight="3pt">
                  <v:path arrowok="t"/>
                </v:shape>
                <w10:anchorlock/>
              </v:group>
            </w:pict>
          </mc:Fallback>
        </mc:AlternateContent>
      </w:r>
    </w:p>
    <w:p w14:paraId="3DC5C497" w14:textId="77777777" w:rsidR="00804805" w:rsidRDefault="005A0BF6">
      <w:pPr>
        <w:pStyle w:val="ListParagraph"/>
        <w:numPr>
          <w:ilvl w:val="0"/>
          <w:numId w:val="1"/>
        </w:numPr>
        <w:tabs>
          <w:tab w:val="left" w:pos="1080"/>
        </w:tabs>
        <w:spacing w:before="4" w:line="259" w:lineRule="auto"/>
        <w:ind w:right="92" w:hanging="361"/>
        <w:rPr>
          <w:sz w:val="32"/>
        </w:rPr>
      </w:pPr>
      <w:r>
        <w:rPr>
          <w:sz w:val="32"/>
        </w:rPr>
        <w:t>Once</w:t>
      </w:r>
      <w:r>
        <w:rPr>
          <w:spacing w:val="-5"/>
          <w:sz w:val="32"/>
        </w:rPr>
        <w:t xml:space="preserve"> </w:t>
      </w:r>
      <w:r>
        <w:rPr>
          <w:sz w:val="32"/>
        </w:rPr>
        <w:t>the</w:t>
      </w:r>
      <w:r>
        <w:rPr>
          <w:spacing w:val="-5"/>
          <w:sz w:val="32"/>
        </w:rPr>
        <w:t xml:space="preserve"> </w:t>
      </w:r>
      <w:r>
        <w:rPr>
          <w:sz w:val="32"/>
        </w:rPr>
        <w:t>nozzle</w:t>
      </w:r>
      <w:r>
        <w:rPr>
          <w:spacing w:val="-5"/>
          <w:sz w:val="32"/>
        </w:rPr>
        <w:t xml:space="preserve"> </w:t>
      </w:r>
      <w:r>
        <w:rPr>
          <w:sz w:val="32"/>
        </w:rPr>
        <w:t>cleaning</w:t>
      </w:r>
      <w:r>
        <w:rPr>
          <w:spacing w:val="-5"/>
          <w:sz w:val="32"/>
        </w:rPr>
        <w:t xml:space="preserve"> </w:t>
      </w:r>
      <w:r>
        <w:rPr>
          <w:sz w:val="32"/>
        </w:rPr>
        <w:t>is</w:t>
      </w:r>
      <w:r>
        <w:rPr>
          <w:spacing w:val="-5"/>
          <w:sz w:val="32"/>
        </w:rPr>
        <w:t xml:space="preserve"> </w:t>
      </w:r>
      <w:r>
        <w:rPr>
          <w:sz w:val="32"/>
        </w:rPr>
        <w:t>complete,</w:t>
      </w:r>
      <w:r>
        <w:rPr>
          <w:spacing w:val="-5"/>
          <w:sz w:val="32"/>
        </w:rPr>
        <w:t xml:space="preserve"> </w:t>
      </w:r>
      <w:r>
        <w:rPr>
          <w:sz w:val="32"/>
        </w:rPr>
        <w:t>it</w:t>
      </w:r>
      <w:r>
        <w:rPr>
          <w:spacing w:val="-5"/>
          <w:sz w:val="32"/>
        </w:rPr>
        <w:t xml:space="preserve"> </w:t>
      </w:r>
      <w:r>
        <w:rPr>
          <w:sz w:val="32"/>
        </w:rPr>
        <w:t>will</w:t>
      </w:r>
      <w:r>
        <w:rPr>
          <w:spacing w:val="-5"/>
          <w:sz w:val="32"/>
        </w:rPr>
        <w:t xml:space="preserve"> </w:t>
      </w:r>
      <w:r>
        <w:rPr>
          <w:sz w:val="32"/>
        </w:rPr>
        <w:t>prompt</w:t>
      </w:r>
      <w:r>
        <w:rPr>
          <w:spacing w:val="-5"/>
          <w:sz w:val="32"/>
        </w:rPr>
        <w:t xml:space="preserve"> </w:t>
      </w:r>
      <w:r>
        <w:rPr>
          <w:sz w:val="32"/>
        </w:rPr>
        <w:t>you</w:t>
      </w:r>
      <w:r>
        <w:rPr>
          <w:spacing w:val="-5"/>
          <w:sz w:val="32"/>
        </w:rPr>
        <w:t xml:space="preserve"> </w:t>
      </w:r>
      <w:r>
        <w:rPr>
          <w:sz w:val="32"/>
        </w:rPr>
        <w:t>to</w:t>
      </w:r>
      <w:r>
        <w:rPr>
          <w:spacing w:val="-5"/>
          <w:sz w:val="32"/>
        </w:rPr>
        <w:t xml:space="preserve"> </w:t>
      </w:r>
      <w:r>
        <w:rPr>
          <w:sz w:val="32"/>
        </w:rPr>
        <w:t>print</w:t>
      </w:r>
      <w:r>
        <w:rPr>
          <w:spacing w:val="-5"/>
          <w:sz w:val="32"/>
        </w:rPr>
        <w:t xml:space="preserve"> </w:t>
      </w:r>
      <w:r>
        <w:rPr>
          <w:sz w:val="32"/>
        </w:rPr>
        <w:t>a</w:t>
      </w:r>
      <w:r>
        <w:rPr>
          <w:spacing w:val="-5"/>
          <w:sz w:val="32"/>
        </w:rPr>
        <w:t xml:space="preserve"> </w:t>
      </w:r>
      <w:r>
        <w:rPr>
          <w:sz w:val="32"/>
        </w:rPr>
        <w:t>pattern to check the nozzles, press the blue button on the printer interface to print the pattern.</w:t>
      </w:r>
    </w:p>
    <w:p w14:paraId="6713A746" w14:textId="77777777" w:rsidR="00804805" w:rsidRDefault="005A0BF6">
      <w:pPr>
        <w:pStyle w:val="BodyText"/>
        <w:spacing w:line="373" w:lineRule="exact"/>
      </w:pPr>
      <w:r>
        <w:t>*The</w:t>
      </w:r>
      <w:r>
        <w:rPr>
          <w:spacing w:val="-11"/>
        </w:rPr>
        <w:t xml:space="preserve"> </w:t>
      </w:r>
      <w:r>
        <w:t>pattern</w:t>
      </w:r>
      <w:r>
        <w:rPr>
          <w:spacing w:val="-10"/>
        </w:rPr>
        <w:t xml:space="preserve"> </w:t>
      </w:r>
      <w:r>
        <w:t>will</w:t>
      </w:r>
      <w:r>
        <w:rPr>
          <w:spacing w:val="-12"/>
        </w:rPr>
        <w:t xml:space="preserve"> </w:t>
      </w:r>
      <w:r>
        <w:t>print</w:t>
      </w:r>
      <w:r>
        <w:rPr>
          <w:spacing w:val="-10"/>
        </w:rPr>
        <w:t xml:space="preserve"> </w:t>
      </w:r>
      <w:r>
        <w:t>directly</w:t>
      </w:r>
      <w:r>
        <w:rPr>
          <w:spacing w:val="-11"/>
        </w:rPr>
        <w:t xml:space="preserve"> </w:t>
      </w:r>
      <w:r>
        <w:t>on</w:t>
      </w:r>
      <w:r>
        <w:rPr>
          <w:spacing w:val="-10"/>
        </w:rPr>
        <w:t xml:space="preserve"> </w:t>
      </w:r>
      <w:r>
        <w:t>the</w:t>
      </w:r>
      <w:r>
        <w:rPr>
          <w:spacing w:val="-11"/>
        </w:rPr>
        <w:t xml:space="preserve"> </w:t>
      </w:r>
      <w:r>
        <w:rPr>
          <w:spacing w:val="-2"/>
        </w:rPr>
        <w:t>platen.</w:t>
      </w:r>
    </w:p>
    <w:p w14:paraId="78052123" w14:textId="77777777" w:rsidR="00804805" w:rsidRDefault="005A0BF6">
      <w:pPr>
        <w:pStyle w:val="ListParagraph"/>
        <w:numPr>
          <w:ilvl w:val="0"/>
          <w:numId w:val="1"/>
        </w:numPr>
        <w:tabs>
          <w:tab w:val="left" w:pos="1080"/>
        </w:tabs>
        <w:spacing w:before="31" w:line="256" w:lineRule="auto"/>
        <w:ind w:right="461" w:hanging="361"/>
        <w:rPr>
          <w:sz w:val="32"/>
        </w:rPr>
      </w:pPr>
      <w:r>
        <w:rPr>
          <w:sz w:val="32"/>
        </w:rPr>
        <w:t>Check</w:t>
      </w:r>
      <w:r>
        <w:rPr>
          <w:spacing w:val="-5"/>
          <w:sz w:val="32"/>
        </w:rPr>
        <w:t xml:space="preserve"> </w:t>
      </w:r>
      <w:r>
        <w:rPr>
          <w:sz w:val="32"/>
        </w:rPr>
        <w:t>the</w:t>
      </w:r>
      <w:r>
        <w:rPr>
          <w:spacing w:val="-5"/>
          <w:sz w:val="32"/>
        </w:rPr>
        <w:t xml:space="preserve"> </w:t>
      </w:r>
      <w:r>
        <w:rPr>
          <w:sz w:val="32"/>
        </w:rPr>
        <w:t>pattern</w:t>
      </w:r>
      <w:r>
        <w:rPr>
          <w:spacing w:val="-5"/>
          <w:sz w:val="32"/>
        </w:rPr>
        <w:t xml:space="preserve"> </w:t>
      </w:r>
      <w:r>
        <w:rPr>
          <w:sz w:val="32"/>
        </w:rPr>
        <w:t>for</w:t>
      </w:r>
      <w:r>
        <w:rPr>
          <w:spacing w:val="-5"/>
          <w:sz w:val="32"/>
        </w:rPr>
        <w:t xml:space="preserve"> </w:t>
      </w:r>
      <w:r>
        <w:rPr>
          <w:sz w:val="32"/>
        </w:rPr>
        <w:t>breaks</w:t>
      </w:r>
      <w:r>
        <w:rPr>
          <w:spacing w:val="-5"/>
          <w:sz w:val="32"/>
        </w:rPr>
        <w:t xml:space="preserve"> </w:t>
      </w:r>
      <w:r>
        <w:rPr>
          <w:sz w:val="32"/>
        </w:rPr>
        <w:t>in</w:t>
      </w:r>
      <w:r>
        <w:rPr>
          <w:spacing w:val="-5"/>
          <w:sz w:val="32"/>
        </w:rPr>
        <w:t xml:space="preserve"> </w:t>
      </w:r>
      <w:r>
        <w:rPr>
          <w:sz w:val="32"/>
        </w:rPr>
        <w:t>the</w:t>
      </w:r>
      <w:r>
        <w:rPr>
          <w:spacing w:val="-5"/>
          <w:sz w:val="32"/>
        </w:rPr>
        <w:t xml:space="preserve"> </w:t>
      </w:r>
      <w:r>
        <w:rPr>
          <w:sz w:val="32"/>
        </w:rPr>
        <w:t>lines</w:t>
      </w:r>
      <w:r>
        <w:rPr>
          <w:spacing w:val="-5"/>
          <w:sz w:val="32"/>
        </w:rPr>
        <w:t xml:space="preserve"> </w:t>
      </w:r>
      <w:r>
        <w:rPr>
          <w:sz w:val="32"/>
        </w:rPr>
        <w:t>for</w:t>
      </w:r>
      <w:r>
        <w:rPr>
          <w:spacing w:val="-5"/>
          <w:sz w:val="32"/>
        </w:rPr>
        <w:t xml:space="preserve"> </w:t>
      </w:r>
      <w:r>
        <w:rPr>
          <w:sz w:val="32"/>
        </w:rPr>
        <w:t>each</w:t>
      </w:r>
      <w:r>
        <w:rPr>
          <w:spacing w:val="-5"/>
          <w:sz w:val="32"/>
        </w:rPr>
        <w:t xml:space="preserve"> </w:t>
      </w:r>
      <w:r>
        <w:rPr>
          <w:sz w:val="32"/>
        </w:rPr>
        <w:t>nozzle</w:t>
      </w:r>
      <w:r>
        <w:rPr>
          <w:spacing w:val="-5"/>
          <w:sz w:val="32"/>
        </w:rPr>
        <w:t xml:space="preserve"> </w:t>
      </w:r>
      <w:r>
        <w:rPr>
          <w:sz w:val="32"/>
        </w:rPr>
        <w:t>column.</w:t>
      </w:r>
      <w:r>
        <w:rPr>
          <w:spacing w:val="-5"/>
          <w:sz w:val="32"/>
        </w:rPr>
        <w:t xml:space="preserve"> </w:t>
      </w:r>
      <w:r>
        <w:rPr>
          <w:sz w:val="32"/>
        </w:rPr>
        <w:t>Minor skips in lines will not affect the quality of your print.</w:t>
      </w:r>
    </w:p>
    <w:p w14:paraId="77D52D74" w14:textId="77777777" w:rsidR="00804805" w:rsidRDefault="005A0BF6">
      <w:pPr>
        <w:ind w:left="1075"/>
        <w:rPr>
          <w:sz w:val="20"/>
        </w:rPr>
      </w:pPr>
      <w:r>
        <w:rPr>
          <w:noProof/>
          <w:sz w:val="20"/>
        </w:rPr>
        <w:drawing>
          <wp:inline distT="0" distB="0" distL="0" distR="0" wp14:anchorId="289A0A96" wp14:editId="1ABFF809">
            <wp:extent cx="4715255" cy="2109216"/>
            <wp:effectExtent l="0" t="0" r="0" b="0"/>
            <wp:docPr id="91" name="Image 91" descr="sample nozzle clean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sample nozzle cleaning"/>
                    <pic:cNvPicPr/>
                  </pic:nvPicPr>
                  <pic:blipFill>
                    <a:blip r:embed="rId63" cstate="screen">
                      <a:extLst>
                        <a:ext uri="{28A0092B-C50C-407E-A947-70E740481C1C}">
                          <a14:useLocalDpi xmlns:a14="http://schemas.microsoft.com/office/drawing/2010/main"/>
                        </a:ext>
                      </a:extLst>
                    </a:blip>
                    <a:stretch>
                      <a:fillRect/>
                    </a:stretch>
                  </pic:blipFill>
                  <pic:spPr>
                    <a:xfrm>
                      <a:off x="0" y="0"/>
                      <a:ext cx="4715255" cy="2109216"/>
                    </a:xfrm>
                    <a:prstGeom prst="rect">
                      <a:avLst/>
                    </a:prstGeom>
                  </pic:spPr>
                </pic:pic>
              </a:graphicData>
            </a:graphic>
          </wp:inline>
        </w:drawing>
      </w:r>
    </w:p>
    <w:p w14:paraId="483DB127" w14:textId="77777777" w:rsidR="00804805" w:rsidRDefault="005A0BF6">
      <w:pPr>
        <w:pStyle w:val="ListParagraph"/>
        <w:numPr>
          <w:ilvl w:val="0"/>
          <w:numId w:val="1"/>
        </w:numPr>
        <w:tabs>
          <w:tab w:val="left" w:pos="1079"/>
        </w:tabs>
        <w:spacing w:before="24"/>
        <w:ind w:left="1079" w:hanging="359"/>
        <w:jc w:val="both"/>
        <w:rPr>
          <w:sz w:val="32"/>
        </w:rPr>
      </w:pPr>
      <w:r>
        <w:rPr>
          <w:sz w:val="32"/>
        </w:rPr>
        <w:t>Clean</w:t>
      </w:r>
      <w:r>
        <w:rPr>
          <w:spacing w:val="-8"/>
          <w:sz w:val="32"/>
        </w:rPr>
        <w:t xml:space="preserve"> </w:t>
      </w:r>
      <w:r>
        <w:rPr>
          <w:sz w:val="32"/>
        </w:rPr>
        <w:t>the</w:t>
      </w:r>
      <w:r>
        <w:rPr>
          <w:spacing w:val="-7"/>
          <w:sz w:val="32"/>
        </w:rPr>
        <w:t xml:space="preserve"> </w:t>
      </w:r>
      <w:r>
        <w:rPr>
          <w:sz w:val="32"/>
        </w:rPr>
        <w:t>ink</w:t>
      </w:r>
      <w:r>
        <w:rPr>
          <w:spacing w:val="-7"/>
          <w:sz w:val="32"/>
        </w:rPr>
        <w:t xml:space="preserve"> </w:t>
      </w:r>
      <w:r>
        <w:rPr>
          <w:sz w:val="32"/>
        </w:rPr>
        <w:t>off</w:t>
      </w:r>
      <w:r>
        <w:rPr>
          <w:spacing w:val="-8"/>
          <w:sz w:val="32"/>
        </w:rPr>
        <w:t xml:space="preserve"> </w:t>
      </w:r>
      <w:r>
        <w:rPr>
          <w:sz w:val="32"/>
        </w:rPr>
        <w:t>the</w:t>
      </w:r>
      <w:r>
        <w:rPr>
          <w:spacing w:val="-7"/>
          <w:sz w:val="32"/>
        </w:rPr>
        <w:t xml:space="preserve"> </w:t>
      </w:r>
      <w:r>
        <w:rPr>
          <w:sz w:val="32"/>
        </w:rPr>
        <w:t>platen</w:t>
      </w:r>
      <w:r>
        <w:rPr>
          <w:spacing w:val="-7"/>
          <w:sz w:val="32"/>
        </w:rPr>
        <w:t xml:space="preserve"> </w:t>
      </w:r>
      <w:r>
        <w:rPr>
          <w:sz w:val="32"/>
        </w:rPr>
        <w:t>with</w:t>
      </w:r>
      <w:r>
        <w:rPr>
          <w:spacing w:val="-8"/>
          <w:sz w:val="32"/>
        </w:rPr>
        <w:t xml:space="preserve"> </w:t>
      </w:r>
      <w:r>
        <w:rPr>
          <w:sz w:val="32"/>
        </w:rPr>
        <w:t>a</w:t>
      </w:r>
      <w:r>
        <w:rPr>
          <w:spacing w:val="-8"/>
          <w:sz w:val="32"/>
        </w:rPr>
        <w:t xml:space="preserve"> </w:t>
      </w:r>
      <w:r>
        <w:rPr>
          <w:sz w:val="32"/>
        </w:rPr>
        <w:t>wet</w:t>
      </w:r>
      <w:r>
        <w:rPr>
          <w:spacing w:val="-8"/>
          <w:sz w:val="32"/>
        </w:rPr>
        <w:t xml:space="preserve"> </w:t>
      </w:r>
      <w:r>
        <w:rPr>
          <w:sz w:val="32"/>
        </w:rPr>
        <w:t>paper</w:t>
      </w:r>
      <w:r>
        <w:rPr>
          <w:spacing w:val="-7"/>
          <w:sz w:val="32"/>
        </w:rPr>
        <w:t xml:space="preserve"> </w:t>
      </w:r>
      <w:r>
        <w:rPr>
          <w:sz w:val="32"/>
        </w:rPr>
        <w:t>towel</w:t>
      </w:r>
      <w:r>
        <w:rPr>
          <w:spacing w:val="-8"/>
          <w:sz w:val="32"/>
        </w:rPr>
        <w:t xml:space="preserve"> </w:t>
      </w:r>
      <w:r>
        <w:rPr>
          <w:sz w:val="32"/>
        </w:rPr>
        <w:t>and</w:t>
      </w:r>
      <w:r>
        <w:rPr>
          <w:spacing w:val="-8"/>
          <w:sz w:val="32"/>
        </w:rPr>
        <w:t xml:space="preserve"> </w:t>
      </w:r>
      <w:r>
        <w:rPr>
          <w:sz w:val="32"/>
        </w:rPr>
        <w:t>dry</w:t>
      </w:r>
      <w:r>
        <w:rPr>
          <w:spacing w:val="-7"/>
          <w:sz w:val="32"/>
        </w:rPr>
        <w:t xml:space="preserve"> </w:t>
      </w:r>
      <w:r>
        <w:rPr>
          <w:spacing w:val="-2"/>
          <w:sz w:val="32"/>
        </w:rPr>
        <w:t>completely.</w:t>
      </w:r>
    </w:p>
    <w:p w14:paraId="01C2024F" w14:textId="77777777" w:rsidR="00804805" w:rsidRDefault="005A0BF6">
      <w:pPr>
        <w:pStyle w:val="ListParagraph"/>
        <w:numPr>
          <w:ilvl w:val="0"/>
          <w:numId w:val="1"/>
        </w:numPr>
        <w:tabs>
          <w:tab w:val="left" w:pos="1078"/>
          <w:tab w:val="left" w:pos="1080"/>
        </w:tabs>
        <w:spacing w:before="30" w:line="259" w:lineRule="auto"/>
        <w:ind w:right="485" w:hanging="361"/>
        <w:jc w:val="both"/>
        <w:rPr>
          <w:sz w:val="32"/>
        </w:rPr>
      </w:pPr>
      <w:r>
        <w:rPr>
          <w:sz w:val="32"/>
        </w:rPr>
        <w:t xml:space="preserve">Pre-press your fabric in the </w:t>
      </w:r>
      <w:proofErr w:type="gramStart"/>
      <w:r>
        <w:rPr>
          <w:sz w:val="32"/>
        </w:rPr>
        <w:t>heat press</w:t>
      </w:r>
      <w:proofErr w:type="gramEnd"/>
      <w:r>
        <w:rPr>
          <w:sz w:val="32"/>
        </w:rPr>
        <w:t xml:space="preserve"> at 350 degrees for 5 seconds to eliminate</w:t>
      </w:r>
      <w:r>
        <w:rPr>
          <w:spacing w:val="-6"/>
          <w:sz w:val="32"/>
        </w:rPr>
        <w:t xml:space="preserve"> </w:t>
      </w:r>
      <w:r>
        <w:rPr>
          <w:sz w:val="32"/>
        </w:rPr>
        <w:t>wrinkles.</w:t>
      </w:r>
      <w:r>
        <w:rPr>
          <w:spacing w:val="-6"/>
          <w:sz w:val="32"/>
        </w:rPr>
        <w:t xml:space="preserve"> </w:t>
      </w:r>
      <w:r>
        <w:rPr>
          <w:sz w:val="32"/>
        </w:rPr>
        <w:t>If</w:t>
      </w:r>
      <w:r>
        <w:rPr>
          <w:spacing w:val="-6"/>
          <w:sz w:val="32"/>
        </w:rPr>
        <w:t xml:space="preserve"> </w:t>
      </w:r>
      <w:r>
        <w:rPr>
          <w:sz w:val="32"/>
        </w:rPr>
        <w:t>there</w:t>
      </w:r>
      <w:r>
        <w:rPr>
          <w:spacing w:val="-6"/>
          <w:sz w:val="32"/>
        </w:rPr>
        <w:t xml:space="preserve"> </w:t>
      </w:r>
      <w:r>
        <w:rPr>
          <w:sz w:val="32"/>
        </w:rPr>
        <w:t>is</w:t>
      </w:r>
      <w:r>
        <w:rPr>
          <w:spacing w:val="-6"/>
          <w:sz w:val="32"/>
        </w:rPr>
        <w:t xml:space="preserve"> </w:t>
      </w:r>
      <w:r>
        <w:rPr>
          <w:sz w:val="32"/>
        </w:rPr>
        <w:t>any</w:t>
      </w:r>
      <w:r>
        <w:rPr>
          <w:spacing w:val="-6"/>
          <w:sz w:val="32"/>
        </w:rPr>
        <w:t xml:space="preserve"> </w:t>
      </w:r>
      <w:r>
        <w:rPr>
          <w:sz w:val="32"/>
        </w:rPr>
        <w:t>lint</w:t>
      </w:r>
      <w:r>
        <w:rPr>
          <w:spacing w:val="-6"/>
          <w:sz w:val="32"/>
        </w:rPr>
        <w:t xml:space="preserve"> </w:t>
      </w:r>
      <w:r>
        <w:rPr>
          <w:sz w:val="32"/>
        </w:rPr>
        <w:t>on</w:t>
      </w:r>
      <w:r>
        <w:rPr>
          <w:spacing w:val="-6"/>
          <w:sz w:val="32"/>
        </w:rPr>
        <w:t xml:space="preserve"> </w:t>
      </w:r>
      <w:r>
        <w:rPr>
          <w:sz w:val="32"/>
        </w:rPr>
        <w:t>your</w:t>
      </w:r>
      <w:r>
        <w:rPr>
          <w:spacing w:val="-6"/>
          <w:sz w:val="32"/>
        </w:rPr>
        <w:t xml:space="preserve"> </w:t>
      </w:r>
      <w:r>
        <w:rPr>
          <w:sz w:val="32"/>
        </w:rPr>
        <w:t>fabric,</w:t>
      </w:r>
      <w:r>
        <w:rPr>
          <w:spacing w:val="-6"/>
          <w:sz w:val="32"/>
        </w:rPr>
        <w:t xml:space="preserve"> </w:t>
      </w:r>
      <w:r>
        <w:rPr>
          <w:sz w:val="32"/>
        </w:rPr>
        <w:t>use</w:t>
      </w:r>
      <w:r>
        <w:rPr>
          <w:spacing w:val="-6"/>
          <w:sz w:val="32"/>
        </w:rPr>
        <w:t xml:space="preserve"> </w:t>
      </w:r>
      <w:r>
        <w:rPr>
          <w:sz w:val="32"/>
        </w:rPr>
        <w:t>a</w:t>
      </w:r>
      <w:r>
        <w:rPr>
          <w:spacing w:val="-6"/>
          <w:sz w:val="32"/>
        </w:rPr>
        <w:t xml:space="preserve"> </w:t>
      </w:r>
      <w:r>
        <w:rPr>
          <w:sz w:val="32"/>
        </w:rPr>
        <w:t>lint</w:t>
      </w:r>
      <w:r>
        <w:rPr>
          <w:spacing w:val="-6"/>
          <w:sz w:val="32"/>
        </w:rPr>
        <w:t xml:space="preserve"> </w:t>
      </w:r>
      <w:r>
        <w:rPr>
          <w:sz w:val="32"/>
        </w:rPr>
        <w:t>roller</w:t>
      </w:r>
      <w:r>
        <w:rPr>
          <w:spacing w:val="-6"/>
          <w:sz w:val="32"/>
        </w:rPr>
        <w:t xml:space="preserve"> </w:t>
      </w:r>
      <w:r>
        <w:rPr>
          <w:sz w:val="32"/>
        </w:rPr>
        <w:t>to remove it.</w:t>
      </w:r>
    </w:p>
    <w:p w14:paraId="0ADF3BB6" w14:textId="77777777" w:rsidR="00804805" w:rsidRDefault="005A0BF6">
      <w:pPr>
        <w:pStyle w:val="ListParagraph"/>
        <w:numPr>
          <w:ilvl w:val="0"/>
          <w:numId w:val="1"/>
        </w:numPr>
        <w:tabs>
          <w:tab w:val="left" w:pos="1079"/>
        </w:tabs>
        <w:spacing w:line="391" w:lineRule="exact"/>
        <w:ind w:left="1079" w:hanging="359"/>
        <w:jc w:val="both"/>
        <w:rPr>
          <w:sz w:val="32"/>
        </w:rPr>
      </w:pPr>
      <w:r>
        <w:rPr>
          <w:noProof/>
          <w:sz w:val="32"/>
        </w:rPr>
        <w:drawing>
          <wp:anchor distT="0" distB="0" distL="0" distR="0" simplePos="0" relativeHeight="487603200" behindDoc="1" locked="0" layoutInCell="1" allowOverlap="1" wp14:anchorId="427F11CC" wp14:editId="67B4B63C">
            <wp:simplePos x="0" y="0"/>
            <wp:positionH relativeFrom="page">
              <wp:posOffset>911352</wp:posOffset>
            </wp:positionH>
            <wp:positionV relativeFrom="paragraph">
              <wp:posOffset>264080</wp:posOffset>
            </wp:positionV>
            <wp:extent cx="2244090" cy="1440942"/>
            <wp:effectExtent l="0" t="0" r="0" b="0"/>
            <wp:wrapTopAndBottom/>
            <wp:docPr id="92" name="Image 92" descr="popup to shake the ink supp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popup to shake the ink supply"/>
                    <pic:cNvPicPr/>
                  </pic:nvPicPr>
                  <pic:blipFill>
                    <a:blip r:embed="rId64" cstate="screen">
                      <a:extLst>
                        <a:ext uri="{28A0092B-C50C-407E-A947-70E740481C1C}">
                          <a14:useLocalDpi xmlns:a14="http://schemas.microsoft.com/office/drawing/2010/main"/>
                        </a:ext>
                      </a:extLst>
                    </a:blip>
                    <a:stretch>
                      <a:fillRect/>
                    </a:stretch>
                  </pic:blipFill>
                  <pic:spPr>
                    <a:xfrm>
                      <a:off x="0" y="0"/>
                      <a:ext cx="2244090" cy="1440942"/>
                    </a:xfrm>
                    <a:prstGeom prst="rect">
                      <a:avLst/>
                    </a:prstGeom>
                  </pic:spPr>
                </pic:pic>
              </a:graphicData>
            </a:graphic>
          </wp:anchor>
        </w:drawing>
      </w:r>
      <w:r>
        <w:rPr>
          <w:sz w:val="32"/>
        </w:rPr>
        <w:t>The</w:t>
      </w:r>
      <w:r>
        <w:rPr>
          <w:spacing w:val="-13"/>
          <w:sz w:val="32"/>
        </w:rPr>
        <w:t xml:space="preserve"> </w:t>
      </w:r>
      <w:r>
        <w:rPr>
          <w:sz w:val="32"/>
        </w:rPr>
        <w:t>printer</w:t>
      </w:r>
      <w:r>
        <w:rPr>
          <w:spacing w:val="-13"/>
          <w:sz w:val="32"/>
        </w:rPr>
        <w:t xml:space="preserve"> </w:t>
      </w:r>
      <w:r>
        <w:rPr>
          <w:sz w:val="32"/>
        </w:rPr>
        <w:t>may</w:t>
      </w:r>
      <w:r>
        <w:rPr>
          <w:spacing w:val="-12"/>
          <w:sz w:val="32"/>
        </w:rPr>
        <w:t xml:space="preserve"> </w:t>
      </w:r>
      <w:r>
        <w:rPr>
          <w:sz w:val="32"/>
        </w:rPr>
        <w:t>prompt</w:t>
      </w:r>
      <w:r>
        <w:rPr>
          <w:spacing w:val="-13"/>
          <w:sz w:val="32"/>
        </w:rPr>
        <w:t xml:space="preserve"> </w:t>
      </w:r>
      <w:r>
        <w:rPr>
          <w:sz w:val="32"/>
        </w:rPr>
        <w:t>you</w:t>
      </w:r>
      <w:r>
        <w:rPr>
          <w:spacing w:val="-12"/>
          <w:sz w:val="32"/>
        </w:rPr>
        <w:t xml:space="preserve"> </w:t>
      </w:r>
      <w:r>
        <w:rPr>
          <w:sz w:val="32"/>
        </w:rPr>
        <w:t>to</w:t>
      </w:r>
      <w:r>
        <w:rPr>
          <w:spacing w:val="-12"/>
          <w:sz w:val="32"/>
        </w:rPr>
        <w:t xml:space="preserve"> </w:t>
      </w:r>
      <w:r>
        <w:rPr>
          <w:sz w:val="32"/>
        </w:rPr>
        <w:t>shake</w:t>
      </w:r>
      <w:r>
        <w:rPr>
          <w:spacing w:val="-12"/>
          <w:sz w:val="32"/>
        </w:rPr>
        <w:t xml:space="preserve"> </w:t>
      </w:r>
      <w:r>
        <w:rPr>
          <w:sz w:val="32"/>
        </w:rPr>
        <w:t>the</w:t>
      </w:r>
      <w:r>
        <w:rPr>
          <w:spacing w:val="-13"/>
          <w:sz w:val="32"/>
        </w:rPr>
        <w:t xml:space="preserve"> </w:t>
      </w:r>
      <w:r>
        <w:rPr>
          <w:spacing w:val="-4"/>
          <w:sz w:val="32"/>
        </w:rPr>
        <w:t>ink.</w:t>
      </w:r>
    </w:p>
    <w:p w14:paraId="310272A3" w14:textId="77777777" w:rsidR="00804805" w:rsidRDefault="00804805">
      <w:pPr>
        <w:pStyle w:val="ListParagraph"/>
        <w:spacing w:line="391" w:lineRule="exact"/>
        <w:jc w:val="both"/>
        <w:rPr>
          <w:sz w:val="32"/>
        </w:rPr>
        <w:sectPr w:rsidR="00804805">
          <w:pgSz w:w="12240" w:h="15840"/>
          <w:pgMar w:top="640" w:right="720" w:bottom="280" w:left="360" w:header="720" w:footer="720" w:gutter="0"/>
          <w:cols w:space="720"/>
        </w:sectPr>
      </w:pPr>
    </w:p>
    <w:p w14:paraId="45F4A68E" w14:textId="77777777" w:rsidR="00804805" w:rsidRDefault="005A0BF6">
      <w:pPr>
        <w:pStyle w:val="ListParagraph"/>
        <w:numPr>
          <w:ilvl w:val="0"/>
          <w:numId w:val="1"/>
        </w:numPr>
        <w:tabs>
          <w:tab w:val="left" w:pos="1079"/>
        </w:tabs>
        <w:spacing w:before="80"/>
        <w:ind w:left="1079" w:hanging="359"/>
        <w:rPr>
          <w:sz w:val="32"/>
        </w:rPr>
      </w:pPr>
      <w:r>
        <w:rPr>
          <w:noProof/>
          <w:sz w:val="32"/>
        </w:rPr>
        <w:lastRenderedPageBreak/>
        <mc:AlternateContent>
          <mc:Choice Requires="wpg">
            <w:drawing>
              <wp:anchor distT="0" distB="0" distL="0" distR="0" simplePos="0" relativeHeight="487603712" behindDoc="1" locked="0" layoutInCell="1" allowOverlap="1" wp14:anchorId="1FBD38DE" wp14:editId="17C7D14A">
                <wp:simplePos x="0" y="0"/>
                <wp:positionH relativeFrom="page">
                  <wp:posOffset>911352</wp:posOffset>
                </wp:positionH>
                <wp:positionV relativeFrom="paragraph">
                  <wp:posOffset>315975</wp:posOffset>
                </wp:positionV>
                <wp:extent cx="3106420" cy="2124710"/>
                <wp:effectExtent l="0" t="0" r="0" b="0"/>
                <wp:wrapTopAndBottom/>
                <wp:docPr id="93" name="Group 93" descr="side compartment open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6420" cy="2124710"/>
                          <a:chOff x="0" y="0"/>
                          <a:chExt cx="3106420" cy="2124710"/>
                        </a:xfrm>
                      </wpg:grpSpPr>
                      <pic:pic xmlns:pic="http://schemas.openxmlformats.org/drawingml/2006/picture">
                        <pic:nvPicPr>
                          <pic:cNvPr id="94" name="Image 94"/>
                          <pic:cNvPicPr/>
                        </pic:nvPicPr>
                        <pic:blipFill>
                          <a:blip r:embed="rId65" cstate="screen">
                            <a:extLst>
                              <a:ext uri="{28A0092B-C50C-407E-A947-70E740481C1C}">
                                <a14:useLocalDpi xmlns:a14="http://schemas.microsoft.com/office/drawing/2010/main"/>
                              </a:ext>
                            </a:extLst>
                          </a:blip>
                          <a:stretch>
                            <a:fillRect/>
                          </a:stretch>
                        </pic:blipFill>
                        <pic:spPr>
                          <a:xfrm>
                            <a:off x="0" y="0"/>
                            <a:ext cx="1749552" cy="2121407"/>
                          </a:xfrm>
                          <a:prstGeom prst="rect">
                            <a:avLst/>
                          </a:prstGeom>
                        </pic:spPr>
                      </pic:pic>
                      <pic:pic xmlns:pic="http://schemas.openxmlformats.org/drawingml/2006/picture">
                        <pic:nvPicPr>
                          <pic:cNvPr id="95" name="Image 95"/>
                          <pic:cNvPicPr/>
                        </pic:nvPicPr>
                        <pic:blipFill>
                          <a:blip r:embed="rId66" cstate="print"/>
                          <a:stretch>
                            <a:fillRect/>
                          </a:stretch>
                        </pic:blipFill>
                        <pic:spPr>
                          <a:xfrm>
                            <a:off x="1773935" y="3047"/>
                            <a:ext cx="1331976" cy="2121407"/>
                          </a:xfrm>
                          <a:prstGeom prst="rect">
                            <a:avLst/>
                          </a:prstGeom>
                        </pic:spPr>
                      </pic:pic>
                    </wpg:wgp>
                  </a:graphicData>
                </a:graphic>
              </wp:anchor>
            </w:drawing>
          </mc:Choice>
          <mc:Fallback>
            <w:pict>
              <v:group w14:anchorId="56182D1D" id="Group 93" o:spid="_x0000_s1026" alt="side compartment opened" style="position:absolute;margin-left:71.75pt;margin-top:24.9pt;width:244.6pt;height:167.3pt;z-index:-15712768;mso-wrap-distance-left:0;mso-wrap-distance-right:0;mso-position-horizontal-relative:page" coordsize="31064,21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&#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">
                <v:shape id="Image 94" o:spid="_x0000_s1027" type="#_x0000_t75" style="position:absolute;width:17495;height:2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">
                  <v:imagedata r:id="rId67" o:title=""/>
                </v:shape>
                <v:shape id="Image 95" o:spid="_x0000_s1028" type="#_x0000_t75" style="position:absolute;left:17739;top:30;width:13320;height:2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">
                  <v:imagedata r:id="rId68" o:title=""/>
                </v:shape>
                <w10:wrap type="topAndBottom" anchorx="page"/>
              </v:group>
            </w:pict>
          </mc:Fallback>
        </mc:AlternateContent>
      </w:r>
      <w:r>
        <w:rPr>
          <w:sz w:val="32"/>
        </w:rPr>
        <w:t>Open</w:t>
      </w:r>
      <w:r>
        <w:rPr>
          <w:spacing w:val="-11"/>
          <w:sz w:val="32"/>
        </w:rPr>
        <w:t xml:space="preserve"> </w:t>
      </w:r>
      <w:r>
        <w:rPr>
          <w:sz w:val="32"/>
        </w:rPr>
        <w:t>the</w:t>
      </w:r>
      <w:r>
        <w:rPr>
          <w:spacing w:val="-10"/>
          <w:sz w:val="32"/>
        </w:rPr>
        <w:t xml:space="preserve"> </w:t>
      </w:r>
      <w:r>
        <w:rPr>
          <w:sz w:val="32"/>
        </w:rPr>
        <w:t>side</w:t>
      </w:r>
      <w:r>
        <w:rPr>
          <w:spacing w:val="-11"/>
          <w:sz w:val="32"/>
        </w:rPr>
        <w:t xml:space="preserve"> </w:t>
      </w:r>
      <w:r>
        <w:rPr>
          <w:sz w:val="32"/>
        </w:rPr>
        <w:t>compartment</w:t>
      </w:r>
      <w:r>
        <w:rPr>
          <w:spacing w:val="-10"/>
          <w:sz w:val="32"/>
        </w:rPr>
        <w:t xml:space="preserve"> </w:t>
      </w:r>
      <w:r>
        <w:rPr>
          <w:sz w:val="32"/>
        </w:rPr>
        <w:t>corresponding</w:t>
      </w:r>
      <w:r>
        <w:rPr>
          <w:spacing w:val="-11"/>
          <w:sz w:val="32"/>
        </w:rPr>
        <w:t xml:space="preserve"> </w:t>
      </w:r>
      <w:r>
        <w:rPr>
          <w:sz w:val="32"/>
        </w:rPr>
        <w:t>to</w:t>
      </w:r>
      <w:r>
        <w:rPr>
          <w:spacing w:val="-11"/>
          <w:sz w:val="32"/>
        </w:rPr>
        <w:t xml:space="preserve"> </w:t>
      </w:r>
      <w:r>
        <w:rPr>
          <w:sz w:val="32"/>
        </w:rPr>
        <w:t>the</w:t>
      </w:r>
      <w:r>
        <w:rPr>
          <w:spacing w:val="-10"/>
          <w:sz w:val="32"/>
        </w:rPr>
        <w:t xml:space="preserve"> </w:t>
      </w:r>
      <w:r>
        <w:rPr>
          <w:sz w:val="32"/>
        </w:rPr>
        <w:t>ink</w:t>
      </w:r>
      <w:r>
        <w:rPr>
          <w:spacing w:val="-11"/>
          <w:sz w:val="32"/>
        </w:rPr>
        <w:t xml:space="preserve"> </w:t>
      </w:r>
      <w:r>
        <w:rPr>
          <w:sz w:val="32"/>
        </w:rPr>
        <w:t>that</w:t>
      </w:r>
      <w:r>
        <w:rPr>
          <w:spacing w:val="-10"/>
          <w:sz w:val="32"/>
        </w:rPr>
        <w:t xml:space="preserve"> </w:t>
      </w:r>
      <w:r>
        <w:rPr>
          <w:sz w:val="32"/>
        </w:rPr>
        <w:t>needs</w:t>
      </w:r>
      <w:r>
        <w:rPr>
          <w:spacing w:val="-10"/>
          <w:sz w:val="32"/>
        </w:rPr>
        <w:t xml:space="preserve"> </w:t>
      </w:r>
      <w:r>
        <w:rPr>
          <w:spacing w:val="-2"/>
          <w:sz w:val="32"/>
        </w:rPr>
        <w:t>shaking.</w:t>
      </w:r>
    </w:p>
    <w:p w14:paraId="55A66DE3" w14:textId="77777777" w:rsidR="00804805" w:rsidRDefault="005A0BF6">
      <w:pPr>
        <w:pStyle w:val="ListParagraph"/>
        <w:numPr>
          <w:ilvl w:val="0"/>
          <w:numId w:val="1"/>
        </w:numPr>
        <w:tabs>
          <w:tab w:val="left" w:pos="1080"/>
        </w:tabs>
        <w:spacing w:before="26" w:line="256" w:lineRule="auto"/>
        <w:ind w:right="261" w:hanging="361"/>
        <w:rPr>
          <w:sz w:val="32"/>
        </w:rPr>
      </w:pPr>
      <w:r>
        <w:rPr>
          <w:sz w:val="32"/>
        </w:rPr>
        <w:t>Take</w:t>
      </w:r>
      <w:r>
        <w:rPr>
          <w:spacing w:val="-7"/>
          <w:sz w:val="32"/>
        </w:rPr>
        <w:t xml:space="preserve"> </w:t>
      </w:r>
      <w:r>
        <w:rPr>
          <w:sz w:val="32"/>
        </w:rPr>
        <w:t>out</w:t>
      </w:r>
      <w:r>
        <w:rPr>
          <w:spacing w:val="-7"/>
          <w:sz w:val="32"/>
        </w:rPr>
        <w:t xml:space="preserve"> </w:t>
      </w:r>
      <w:r>
        <w:rPr>
          <w:sz w:val="32"/>
        </w:rPr>
        <w:t>the</w:t>
      </w:r>
      <w:r>
        <w:rPr>
          <w:spacing w:val="-7"/>
          <w:sz w:val="32"/>
        </w:rPr>
        <w:t xml:space="preserve"> </w:t>
      </w:r>
      <w:r>
        <w:rPr>
          <w:sz w:val="32"/>
        </w:rPr>
        <w:t>cartridge</w:t>
      </w:r>
      <w:r>
        <w:rPr>
          <w:spacing w:val="-7"/>
          <w:sz w:val="32"/>
        </w:rPr>
        <w:t xml:space="preserve"> </w:t>
      </w:r>
      <w:r>
        <w:rPr>
          <w:sz w:val="32"/>
        </w:rPr>
        <w:t>that</w:t>
      </w:r>
      <w:r>
        <w:rPr>
          <w:spacing w:val="-7"/>
          <w:sz w:val="32"/>
        </w:rPr>
        <w:t xml:space="preserve"> </w:t>
      </w:r>
      <w:r>
        <w:rPr>
          <w:sz w:val="32"/>
        </w:rPr>
        <w:t>is</w:t>
      </w:r>
      <w:r>
        <w:rPr>
          <w:spacing w:val="-7"/>
          <w:sz w:val="32"/>
        </w:rPr>
        <w:t xml:space="preserve"> </w:t>
      </w:r>
      <w:r>
        <w:rPr>
          <w:sz w:val="32"/>
        </w:rPr>
        <w:t>shown</w:t>
      </w:r>
      <w:r>
        <w:rPr>
          <w:spacing w:val="-7"/>
          <w:sz w:val="32"/>
        </w:rPr>
        <w:t xml:space="preserve"> </w:t>
      </w:r>
      <w:r>
        <w:rPr>
          <w:sz w:val="32"/>
        </w:rPr>
        <w:t>on</w:t>
      </w:r>
      <w:r>
        <w:rPr>
          <w:spacing w:val="-7"/>
          <w:sz w:val="32"/>
        </w:rPr>
        <w:t xml:space="preserve"> </w:t>
      </w:r>
      <w:r>
        <w:rPr>
          <w:sz w:val="32"/>
        </w:rPr>
        <w:t>the</w:t>
      </w:r>
      <w:r>
        <w:rPr>
          <w:spacing w:val="-7"/>
          <w:sz w:val="32"/>
        </w:rPr>
        <w:t xml:space="preserve"> </w:t>
      </w:r>
      <w:r>
        <w:rPr>
          <w:sz w:val="32"/>
        </w:rPr>
        <w:t>screen</w:t>
      </w:r>
      <w:r>
        <w:rPr>
          <w:spacing w:val="-7"/>
          <w:sz w:val="32"/>
        </w:rPr>
        <w:t xml:space="preserve"> </w:t>
      </w:r>
      <w:r>
        <w:rPr>
          <w:sz w:val="32"/>
        </w:rPr>
        <w:t>with</w:t>
      </w:r>
      <w:r>
        <w:rPr>
          <w:spacing w:val="-7"/>
          <w:sz w:val="32"/>
        </w:rPr>
        <w:t xml:space="preserve"> </w:t>
      </w:r>
      <w:r>
        <w:rPr>
          <w:sz w:val="32"/>
        </w:rPr>
        <w:t>a</w:t>
      </w:r>
      <w:r>
        <w:rPr>
          <w:spacing w:val="-7"/>
          <w:sz w:val="32"/>
        </w:rPr>
        <w:t xml:space="preserve"> </w:t>
      </w:r>
      <w:r>
        <w:rPr>
          <w:sz w:val="32"/>
        </w:rPr>
        <w:t>yellow</w:t>
      </w:r>
      <w:r>
        <w:rPr>
          <w:spacing w:val="-7"/>
          <w:sz w:val="32"/>
        </w:rPr>
        <w:t xml:space="preserve"> </w:t>
      </w:r>
      <w:r>
        <w:rPr>
          <w:sz w:val="32"/>
        </w:rPr>
        <w:t xml:space="preserve">triangle symbol and </w:t>
      </w:r>
      <w:r>
        <w:rPr>
          <w:b/>
          <w:sz w:val="32"/>
        </w:rPr>
        <w:t xml:space="preserve">gently </w:t>
      </w:r>
      <w:r>
        <w:rPr>
          <w:sz w:val="32"/>
        </w:rPr>
        <w:t>tip it side to side for a few seconds.</w:t>
      </w:r>
    </w:p>
    <w:p w14:paraId="6CD28CF5" w14:textId="77777777" w:rsidR="00804805" w:rsidRDefault="005A0BF6">
      <w:pPr>
        <w:ind w:left="1075"/>
        <w:rPr>
          <w:sz w:val="20"/>
        </w:rPr>
      </w:pPr>
      <w:r>
        <w:rPr>
          <w:noProof/>
          <w:sz w:val="20"/>
        </w:rPr>
        <mc:AlternateContent>
          <mc:Choice Requires="wpg">
            <w:drawing>
              <wp:inline distT="0" distB="0" distL="0" distR="0" wp14:anchorId="33E528A4" wp14:editId="2124B1DB">
                <wp:extent cx="4791710" cy="1584960"/>
                <wp:effectExtent l="0" t="0" r="0" b="5715"/>
                <wp:docPr id="96" name="Group 96" descr="ink bag tilted left and righ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710" cy="1584960"/>
                          <a:chOff x="0" y="0"/>
                          <a:chExt cx="4791710" cy="1584960"/>
                        </a:xfrm>
                      </wpg:grpSpPr>
                      <pic:pic xmlns:pic="http://schemas.openxmlformats.org/drawingml/2006/picture">
                        <pic:nvPicPr>
                          <pic:cNvPr id="97" name="Image 97"/>
                          <pic:cNvPicPr/>
                        </pic:nvPicPr>
                        <pic:blipFill>
                          <a:blip r:embed="rId69" cstate="screen">
                            <a:extLst>
                              <a:ext uri="{28A0092B-C50C-407E-A947-70E740481C1C}">
                                <a14:useLocalDpi xmlns:a14="http://schemas.microsoft.com/office/drawing/2010/main"/>
                              </a:ext>
                            </a:extLst>
                          </a:blip>
                          <a:stretch>
                            <a:fillRect/>
                          </a:stretch>
                        </pic:blipFill>
                        <pic:spPr>
                          <a:xfrm>
                            <a:off x="0" y="0"/>
                            <a:ext cx="2572512" cy="1584960"/>
                          </a:xfrm>
                          <a:prstGeom prst="rect">
                            <a:avLst/>
                          </a:prstGeom>
                        </pic:spPr>
                      </pic:pic>
                      <pic:pic xmlns:pic="http://schemas.openxmlformats.org/drawingml/2006/picture">
                        <pic:nvPicPr>
                          <pic:cNvPr id="98" name="Image 98"/>
                          <pic:cNvPicPr/>
                        </pic:nvPicPr>
                        <pic:blipFill>
                          <a:blip r:embed="rId70" cstate="print"/>
                          <a:stretch>
                            <a:fillRect/>
                          </a:stretch>
                        </pic:blipFill>
                        <pic:spPr>
                          <a:xfrm>
                            <a:off x="2602992" y="0"/>
                            <a:ext cx="2188464" cy="1584960"/>
                          </a:xfrm>
                          <a:prstGeom prst="rect">
                            <a:avLst/>
                          </a:prstGeom>
                        </pic:spPr>
                      </pic:pic>
                    </wpg:wgp>
                  </a:graphicData>
                </a:graphic>
              </wp:inline>
            </w:drawing>
          </mc:Choice>
          <mc:Fallback>
            <w:pict>
              <v:group w14:anchorId="30D048AC" id="Group 96" o:spid="_x0000_s1026" alt="ink bag tilted left and right" style="width:377.3pt;height:124.8pt;mso-position-horizontal-relative:char;mso-position-vertical-relative:line" coordsize="47917,15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">
                <v:shape id="Image 97" o:spid="_x0000_s1027" type="#_x0000_t75" style="position:absolute;width:25725;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">
                  <v:imagedata r:id="rId71" o:title=""/>
                </v:shape>
                <v:shape id="Image 98" o:spid="_x0000_s1028" type="#_x0000_t75" style="position:absolute;left:26029;width:21885;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">
                  <v:imagedata r:id="rId72" o:title=""/>
                </v:shape>
                <w10:anchorlock/>
              </v:group>
            </w:pict>
          </mc:Fallback>
        </mc:AlternateContent>
      </w:r>
    </w:p>
    <w:p w14:paraId="647677A1" w14:textId="77777777" w:rsidR="00804805" w:rsidRDefault="005A0BF6">
      <w:pPr>
        <w:pStyle w:val="ListParagraph"/>
        <w:numPr>
          <w:ilvl w:val="0"/>
          <w:numId w:val="1"/>
        </w:numPr>
        <w:tabs>
          <w:tab w:val="left" w:pos="1079"/>
        </w:tabs>
        <w:spacing w:before="17"/>
        <w:ind w:left="1079"/>
        <w:rPr>
          <w:sz w:val="32"/>
        </w:rPr>
      </w:pPr>
      <w:r>
        <w:rPr>
          <w:noProof/>
          <w:sz w:val="32"/>
        </w:rPr>
        <mc:AlternateContent>
          <mc:Choice Requires="wpg">
            <w:drawing>
              <wp:anchor distT="0" distB="0" distL="0" distR="0" simplePos="0" relativeHeight="487604736" behindDoc="1" locked="0" layoutInCell="1" allowOverlap="1" wp14:anchorId="4C0A1386" wp14:editId="57277E4A">
                <wp:simplePos x="0" y="0"/>
                <wp:positionH relativeFrom="page">
                  <wp:posOffset>911352</wp:posOffset>
                </wp:positionH>
                <wp:positionV relativeFrom="paragraph">
                  <wp:posOffset>277113</wp:posOffset>
                </wp:positionV>
                <wp:extent cx="5425440" cy="2691765"/>
                <wp:effectExtent l="0" t="0" r="0" b="0"/>
                <wp:wrapTopAndBottom/>
                <wp:docPr id="99" name="Group 99" descr="ink bag replaced in prin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5440" cy="2691765"/>
                          <a:chOff x="0" y="0"/>
                          <a:chExt cx="5425440" cy="2691765"/>
                        </a:xfrm>
                      </wpg:grpSpPr>
                      <pic:pic xmlns:pic="http://schemas.openxmlformats.org/drawingml/2006/picture">
                        <pic:nvPicPr>
                          <pic:cNvPr id="100" name="Image 100"/>
                          <pic:cNvPicPr/>
                        </pic:nvPicPr>
                        <pic:blipFill>
                          <a:blip r:embed="rId73" cstate="screen">
                            <a:extLst>
                              <a:ext uri="{28A0092B-C50C-407E-A947-70E740481C1C}">
                                <a14:useLocalDpi xmlns:a14="http://schemas.microsoft.com/office/drawing/2010/main"/>
                              </a:ext>
                            </a:extLst>
                          </a:blip>
                          <a:stretch>
                            <a:fillRect/>
                          </a:stretch>
                        </pic:blipFill>
                        <pic:spPr>
                          <a:xfrm>
                            <a:off x="0" y="0"/>
                            <a:ext cx="1493520" cy="2691384"/>
                          </a:xfrm>
                          <a:prstGeom prst="rect">
                            <a:avLst/>
                          </a:prstGeom>
                        </pic:spPr>
                      </pic:pic>
                      <pic:pic xmlns:pic="http://schemas.openxmlformats.org/drawingml/2006/picture">
                        <pic:nvPicPr>
                          <pic:cNvPr id="101" name="Image 101"/>
                          <pic:cNvPicPr/>
                        </pic:nvPicPr>
                        <pic:blipFill>
                          <a:blip r:embed="rId74" cstate="print"/>
                          <a:stretch>
                            <a:fillRect/>
                          </a:stretch>
                        </pic:blipFill>
                        <pic:spPr>
                          <a:xfrm>
                            <a:off x="1524000" y="3"/>
                            <a:ext cx="3901440" cy="2688329"/>
                          </a:xfrm>
                          <a:prstGeom prst="rect">
                            <a:avLst/>
                          </a:prstGeom>
                        </pic:spPr>
                      </pic:pic>
                    </wpg:wgp>
                  </a:graphicData>
                </a:graphic>
              </wp:anchor>
            </w:drawing>
          </mc:Choice>
          <mc:Fallback>
            <w:pict>
              <v:group w14:anchorId="2A9688EB" id="Group 99" o:spid="_x0000_s1026" alt="ink bag replaced in printer" style="position:absolute;margin-left:71.75pt;margin-top:21.8pt;width:427.2pt;height:211.95pt;z-index:-15711744;mso-wrap-distance-left:0;mso-wrap-distance-right:0;mso-position-horizontal-relative:page" coordsize="54254,26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">
                <v:shape id="Image 100" o:spid="_x0000_s1027" type="#_x0000_t75" style="position:absolute;width:14935;height:2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">
                  <v:imagedata r:id="rId75" o:title=""/>
                </v:shape>
                <v:shape id="Image 101" o:spid="_x0000_s1028" type="#_x0000_t75" style="position:absolute;left:15240;width:39014;height:2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">
                  <v:imagedata r:id="rId76" o:title=""/>
                </v:shape>
                <w10:wrap type="topAndBottom" anchorx="page"/>
              </v:group>
            </w:pict>
          </mc:Fallback>
        </mc:AlternateContent>
      </w:r>
      <w:r>
        <w:rPr>
          <w:sz w:val="32"/>
        </w:rPr>
        <w:t>Return</w:t>
      </w:r>
      <w:r>
        <w:rPr>
          <w:spacing w:val="-11"/>
          <w:sz w:val="32"/>
        </w:rPr>
        <w:t xml:space="preserve"> </w:t>
      </w:r>
      <w:r>
        <w:rPr>
          <w:sz w:val="32"/>
        </w:rPr>
        <w:t>the</w:t>
      </w:r>
      <w:r>
        <w:rPr>
          <w:spacing w:val="-11"/>
          <w:sz w:val="32"/>
        </w:rPr>
        <w:t xml:space="preserve"> </w:t>
      </w:r>
      <w:r>
        <w:rPr>
          <w:sz w:val="32"/>
        </w:rPr>
        <w:t>cartridge</w:t>
      </w:r>
      <w:r>
        <w:rPr>
          <w:spacing w:val="-11"/>
          <w:sz w:val="32"/>
        </w:rPr>
        <w:t xml:space="preserve"> </w:t>
      </w:r>
      <w:r>
        <w:rPr>
          <w:sz w:val="32"/>
        </w:rPr>
        <w:t>to</w:t>
      </w:r>
      <w:r>
        <w:rPr>
          <w:spacing w:val="-11"/>
          <w:sz w:val="32"/>
        </w:rPr>
        <w:t xml:space="preserve"> </w:t>
      </w:r>
      <w:r>
        <w:rPr>
          <w:sz w:val="32"/>
        </w:rPr>
        <w:t>its</w:t>
      </w:r>
      <w:r>
        <w:rPr>
          <w:spacing w:val="-11"/>
          <w:sz w:val="32"/>
        </w:rPr>
        <w:t xml:space="preserve"> </w:t>
      </w:r>
      <w:r>
        <w:rPr>
          <w:sz w:val="32"/>
        </w:rPr>
        <w:t>spot</w:t>
      </w:r>
      <w:r>
        <w:rPr>
          <w:spacing w:val="-11"/>
          <w:sz w:val="32"/>
        </w:rPr>
        <w:t xml:space="preserve"> </w:t>
      </w:r>
      <w:r>
        <w:rPr>
          <w:sz w:val="32"/>
        </w:rPr>
        <w:t>with</w:t>
      </w:r>
      <w:r>
        <w:rPr>
          <w:spacing w:val="-12"/>
          <w:sz w:val="32"/>
        </w:rPr>
        <w:t xml:space="preserve"> </w:t>
      </w:r>
      <w:r>
        <w:rPr>
          <w:sz w:val="32"/>
        </w:rPr>
        <w:t>the</w:t>
      </w:r>
      <w:r>
        <w:rPr>
          <w:spacing w:val="-12"/>
          <w:sz w:val="32"/>
        </w:rPr>
        <w:t xml:space="preserve"> </w:t>
      </w:r>
      <w:r>
        <w:rPr>
          <w:sz w:val="32"/>
        </w:rPr>
        <w:t>text</w:t>
      </w:r>
      <w:r>
        <w:rPr>
          <w:spacing w:val="-12"/>
          <w:sz w:val="32"/>
        </w:rPr>
        <w:t xml:space="preserve"> </w:t>
      </w:r>
      <w:proofErr w:type="gramStart"/>
      <w:r>
        <w:rPr>
          <w:sz w:val="32"/>
        </w:rPr>
        <w:t>facing</w:t>
      </w:r>
      <w:r>
        <w:rPr>
          <w:spacing w:val="-12"/>
          <w:sz w:val="32"/>
        </w:rPr>
        <w:t xml:space="preserve"> </w:t>
      </w:r>
      <w:r>
        <w:rPr>
          <w:sz w:val="32"/>
        </w:rPr>
        <w:t>towards</w:t>
      </w:r>
      <w:proofErr w:type="gramEnd"/>
      <w:r>
        <w:rPr>
          <w:spacing w:val="-11"/>
          <w:sz w:val="32"/>
        </w:rPr>
        <w:t xml:space="preserve"> </w:t>
      </w:r>
      <w:r>
        <w:rPr>
          <w:spacing w:val="-4"/>
          <w:sz w:val="32"/>
        </w:rPr>
        <w:t>you.</w:t>
      </w:r>
    </w:p>
    <w:p w14:paraId="2FD85998" w14:textId="77777777" w:rsidR="00804805" w:rsidRDefault="005A0BF6">
      <w:pPr>
        <w:pStyle w:val="ListParagraph"/>
        <w:numPr>
          <w:ilvl w:val="0"/>
          <w:numId w:val="1"/>
        </w:numPr>
        <w:tabs>
          <w:tab w:val="left" w:pos="1080"/>
        </w:tabs>
        <w:spacing w:before="26" w:line="259" w:lineRule="auto"/>
        <w:ind w:right="419" w:hanging="361"/>
        <w:rPr>
          <w:sz w:val="32"/>
        </w:rPr>
      </w:pPr>
      <w:r>
        <w:rPr>
          <w:sz w:val="32"/>
        </w:rPr>
        <w:t>The</w:t>
      </w:r>
      <w:r>
        <w:rPr>
          <w:spacing w:val="-6"/>
          <w:sz w:val="32"/>
        </w:rPr>
        <w:t xml:space="preserve"> </w:t>
      </w:r>
      <w:r>
        <w:rPr>
          <w:sz w:val="32"/>
        </w:rPr>
        <w:t>cartridges</w:t>
      </w:r>
      <w:r>
        <w:rPr>
          <w:spacing w:val="-6"/>
          <w:sz w:val="32"/>
        </w:rPr>
        <w:t xml:space="preserve"> </w:t>
      </w:r>
      <w:r>
        <w:rPr>
          <w:sz w:val="32"/>
        </w:rPr>
        <w:t>have</w:t>
      </w:r>
      <w:r>
        <w:rPr>
          <w:spacing w:val="-6"/>
          <w:sz w:val="32"/>
        </w:rPr>
        <w:t xml:space="preserve"> </w:t>
      </w:r>
      <w:r>
        <w:rPr>
          <w:sz w:val="32"/>
        </w:rPr>
        <w:t>sensors</w:t>
      </w:r>
      <w:r>
        <w:rPr>
          <w:spacing w:val="-6"/>
          <w:sz w:val="32"/>
        </w:rPr>
        <w:t xml:space="preserve"> </w:t>
      </w:r>
      <w:r>
        <w:rPr>
          <w:sz w:val="32"/>
        </w:rPr>
        <w:t>that</w:t>
      </w:r>
      <w:r>
        <w:rPr>
          <w:spacing w:val="-6"/>
          <w:sz w:val="32"/>
        </w:rPr>
        <w:t xml:space="preserve"> </w:t>
      </w:r>
      <w:r>
        <w:rPr>
          <w:sz w:val="32"/>
        </w:rPr>
        <w:t>the</w:t>
      </w:r>
      <w:r>
        <w:rPr>
          <w:spacing w:val="-6"/>
          <w:sz w:val="32"/>
        </w:rPr>
        <w:t xml:space="preserve"> </w:t>
      </w:r>
      <w:r>
        <w:rPr>
          <w:sz w:val="32"/>
        </w:rPr>
        <w:t>printer</w:t>
      </w:r>
      <w:r>
        <w:rPr>
          <w:spacing w:val="-6"/>
          <w:sz w:val="32"/>
        </w:rPr>
        <w:t xml:space="preserve"> </w:t>
      </w:r>
      <w:r>
        <w:rPr>
          <w:sz w:val="32"/>
        </w:rPr>
        <w:t>uses</w:t>
      </w:r>
      <w:r>
        <w:rPr>
          <w:spacing w:val="-6"/>
          <w:sz w:val="32"/>
        </w:rPr>
        <w:t xml:space="preserve"> </w:t>
      </w:r>
      <w:r>
        <w:rPr>
          <w:sz w:val="32"/>
        </w:rPr>
        <w:t>to</w:t>
      </w:r>
      <w:r>
        <w:rPr>
          <w:spacing w:val="-6"/>
          <w:sz w:val="32"/>
        </w:rPr>
        <w:t xml:space="preserve"> </w:t>
      </w:r>
      <w:r>
        <w:rPr>
          <w:sz w:val="32"/>
        </w:rPr>
        <w:t>detect</w:t>
      </w:r>
      <w:r>
        <w:rPr>
          <w:spacing w:val="-6"/>
          <w:sz w:val="32"/>
        </w:rPr>
        <w:t xml:space="preserve"> </w:t>
      </w:r>
      <w:r>
        <w:rPr>
          <w:sz w:val="32"/>
        </w:rPr>
        <w:t>whether</w:t>
      </w:r>
      <w:r>
        <w:rPr>
          <w:spacing w:val="-6"/>
          <w:sz w:val="32"/>
        </w:rPr>
        <w:t xml:space="preserve"> </w:t>
      </w:r>
      <w:r>
        <w:rPr>
          <w:sz w:val="32"/>
        </w:rPr>
        <w:t>the ink cartridge has been placed in the correct spot.</w:t>
      </w:r>
    </w:p>
    <w:p w14:paraId="19F1EA99" w14:textId="77777777" w:rsidR="00804805" w:rsidRDefault="005A0BF6">
      <w:pPr>
        <w:pStyle w:val="ListParagraph"/>
        <w:numPr>
          <w:ilvl w:val="0"/>
          <w:numId w:val="1"/>
        </w:numPr>
        <w:tabs>
          <w:tab w:val="left" w:pos="1080"/>
        </w:tabs>
        <w:spacing w:line="256" w:lineRule="auto"/>
        <w:ind w:right="934" w:hanging="361"/>
        <w:rPr>
          <w:sz w:val="32"/>
        </w:rPr>
      </w:pPr>
      <w:r>
        <w:rPr>
          <w:sz w:val="32"/>
        </w:rPr>
        <w:t>Put</w:t>
      </w:r>
      <w:r>
        <w:rPr>
          <w:spacing w:val="-7"/>
          <w:sz w:val="32"/>
        </w:rPr>
        <w:t xml:space="preserve"> </w:t>
      </w:r>
      <w:r>
        <w:rPr>
          <w:sz w:val="32"/>
        </w:rPr>
        <w:t>your</w:t>
      </w:r>
      <w:r>
        <w:rPr>
          <w:spacing w:val="-7"/>
          <w:sz w:val="32"/>
        </w:rPr>
        <w:t xml:space="preserve"> </w:t>
      </w:r>
      <w:r>
        <w:rPr>
          <w:sz w:val="32"/>
        </w:rPr>
        <w:t>garment</w:t>
      </w:r>
      <w:r>
        <w:rPr>
          <w:spacing w:val="-7"/>
          <w:sz w:val="32"/>
        </w:rPr>
        <w:t xml:space="preserve"> </w:t>
      </w:r>
      <w:r>
        <w:rPr>
          <w:sz w:val="32"/>
        </w:rPr>
        <w:t>on</w:t>
      </w:r>
      <w:r>
        <w:rPr>
          <w:spacing w:val="-7"/>
          <w:sz w:val="32"/>
        </w:rPr>
        <w:t xml:space="preserve"> </w:t>
      </w:r>
      <w:r>
        <w:rPr>
          <w:sz w:val="32"/>
        </w:rPr>
        <w:t>the</w:t>
      </w:r>
      <w:r>
        <w:rPr>
          <w:spacing w:val="-7"/>
          <w:sz w:val="32"/>
        </w:rPr>
        <w:t xml:space="preserve"> </w:t>
      </w:r>
      <w:r>
        <w:rPr>
          <w:sz w:val="32"/>
        </w:rPr>
        <w:t>platen,</w:t>
      </w:r>
      <w:r>
        <w:rPr>
          <w:spacing w:val="-7"/>
          <w:sz w:val="32"/>
        </w:rPr>
        <w:t xml:space="preserve"> </w:t>
      </w:r>
      <w:r>
        <w:rPr>
          <w:sz w:val="32"/>
        </w:rPr>
        <w:t>with</w:t>
      </w:r>
      <w:r>
        <w:rPr>
          <w:spacing w:val="-7"/>
          <w:sz w:val="32"/>
        </w:rPr>
        <w:t xml:space="preserve"> </w:t>
      </w:r>
      <w:r>
        <w:rPr>
          <w:sz w:val="32"/>
        </w:rPr>
        <w:t>the</w:t>
      </w:r>
      <w:r>
        <w:rPr>
          <w:spacing w:val="-7"/>
          <w:sz w:val="32"/>
        </w:rPr>
        <w:t xml:space="preserve"> </w:t>
      </w:r>
      <w:r>
        <w:rPr>
          <w:sz w:val="32"/>
        </w:rPr>
        <w:t>neck</w:t>
      </w:r>
      <w:r>
        <w:rPr>
          <w:spacing w:val="-7"/>
          <w:sz w:val="32"/>
        </w:rPr>
        <w:t xml:space="preserve"> </w:t>
      </w:r>
      <w:r>
        <w:rPr>
          <w:sz w:val="32"/>
        </w:rPr>
        <w:t>facing</w:t>
      </w:r>
      <w:r>
        <w:rPr>
          <w:spacing w:val="-7"/>
          <w:sz w:val="32"/>
        </w:rPr>
        <w:t xml:space="preserve"> </w:t>
      </w:r>
      <w:r>
        <w:rPr>
          <w:sz w:val="32"/>
        </w:rPr>
        <w:t>away</w:t>
      </w:r>
      <w:r>
        <w:rPr>
          <w:spacing w:val="-6"/>
          <w:sz w:val="32"/>
        </w:rPr>
        <w:t xml:space="preserve"> </w:t>
      </w:r>
      <w:r>
        <w:rPr>
          <w:sz w:val="32"/>
        </w:rPr>
        <w:t>from</w:t>
      </w:r>
      <w:r>
        <w:rPr>
          <w:spacing w:val="-7"/>
          <w:sz w:val="32"/>
        </w:rPr>
        <w:t xml:space="preserve"> </w:t>
      </w:r>
      <w:r>
        <w:rPr>
          <w:sz w:val="32"/>
        </w:rPr>
        <w:t xml:space="preserve">the </w:t>
      </w:r>
      <w:r>
        <w:rPr>
          <w:spacing w:val="-2"/>
          <w:sz w:val="32"/>
        </w:rPr>
        <w:t>printer.</w:t>
      </w:r>
    </w:p>
    <w:p w14:paraId="70C1A2E8" w14:textId="77777777" w:rsidR="00804805" w:rsidRDefault="00804805">
      <w:pPr>
        <w:pStyle w:val="ListParagraph"/>
        <w:spacing w:line="256" w:lineRule="auto"/>
        <w:rPr>
          <w:sz w:val="32"/>
        </w:rPr>
        <w:sectPr w:rsidR="00804805">
          <w:pgSz w:w="12240" w:h="15840"/>
          <w:pgMar w:top="640" w:right="720" w:bottom="280" w:left="360" w:header="720" w:footer="720" w:gutter="0"/>
          <w:cols w:space="720"/>
        </w:sectPr>
      </w:pPr>
    </w:p>
    <w:p w14:paraId="4F938861" w14:textId="77777777" w:rsidR="00804805" w:rsidRDefault="005A0BF6">
      <w:pPr>
        <w:ind w:left="1087"/>
        <w:rPr>
          <w:sz w:val="20"/>
        </w:rPr>
      </w:pPr>
      <w:r>
        <w:rPr>
          <w:noProof/>
          <w:sz w:val="20"/>
        </w:rPr>
        <w:lastRenderedPageBreak/>
        <w:drawing>
          <wp:inline distT="0" distB="0" distL="0" distR="0" wp14:anchorId="2C3E0B43" wp14:editId="62BF1222">
            <wp:extent cx="2515364" cy="2523744"/>
            <wp:effectExtent l="0" t="0" r="0" b="0"/>
            <wp:docPr id="102" name="Image 102" descr="tshirt on platen&#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tshirt on platen&#10;"/>
                    <pic:cNvPicPr/>
                  </pic:nvPicPr>
                  <pic:blipFill>
                    <a:blip r:embed="rId77" cstate="screen">
                      <a:extLst>
                        <a:ext uri="{28A0092B-C50C-407E-A947-70E740481C1C}">
                          <a14:useLocalDpi xmlns:a14="http://schemas.microsoft.com/office/drawing/2010/main"/>
                        </a:ext>
                      </a:extLst>
                    </a:blip>
                    <a:stretch>
                      <a:fillRect/>
                    </a:stretch>
                  </pic:blipFill>
                  <pic:spPr>
                    <a:xfrm>
                      <a:off x="0" y="0"/>
                      <a:ext cx="2515364" cy="2523744"/>
                    </a:xfrm>
                    <a:prstGeom prst="rect">
                      <a:avLst/>
                    </a:prstGeom>
                  </pic:spPr>
                </pic:pic>
              </a:graphicData>
            </a:graphic>
          </wp:inline>
        </w:drawing>
      </w:r>
    </w:p>
    <w:p w14:paraId="69E3D2DE" w14:textId="77777777" w:rsidR="00804805" w:rsidRDefault="005A0BF6">
      <w:pPr>
        <w:pStyle w:val="ListParagraph"/>
        <w:numPr>
          <w:ilvl w:val="0"/>
          <w:numId w:val="1"/>
        </w:numPr>
        <w:tabs>
          <w:tab w:val="left" w:pos="1080"/>
        </w:tabs>
        <w:spacing w:before="30" w:line="256" w:lineRule="auto"/>
        <w:ind w:right="1018"/>
        <w:rPr>
          <w:sz w:val="32"/>
        </w:rPr>
      </w:pPr>
      <w:r>
        <w:rPr>
          <w:sz w:val="32"/>
        </w:rPr>
        <w:t>Place</w:t>
      </w:r>
      <w:r>
        <w:rPr>
          <w:spacing w:val="-7"/>
          <w:sz w:val="32"/>
        </w:rPr>
        <w:t xml:space="preserve"> </w:t>
      </w:r>
      <w:r>
        <w:rPr>
          <w:sz w:val="32"/>
        </w:rPr>
        <w:t>the</w:t>
      </w:r>
      <w:r>
        <w:rPr>
          <w:spacing w:val="-7"/>
          <w:sz w:val="32"/>
        </w:rPr>
        <w:t xml:space="preserve"> </w:t>
      </w:r>
      <w:r>
        <w:rPr>
          <w:sz w:val="32"/>
        </w:rPr>
        <w:t>frame</w:t>
      </w:r>
      <w:r>
        <w:rPr>
          <w:spacing w:val="-7"/>
          <w:sz w:val="32"/>
        </w:rPr>
        <w:t xml:space="preserve"> </w:t>
      </w:r>
      <w:r>
        <w:rPr>
          <w:sz w:val="32"/>
        </w:rPr>
        <w:t>over</w:t>
      </w:r>
      <w:r>
        <w:rPr>
          <w:spacing w:val="-7"/>
          <w:sz w:val="32"/>
        </w:rPr>
        <w:t xml:space="preserve"> </w:t>
      </w:r>
      <w:r>
        <w:rPr>
          <w:sz w:val="32"/>
        </w:rPr>
        <w:t>your</w:t>
      </w:r>
      <w:r>
        <w:rPr>
          <w:spacing w:val="-7"/>
          <w:sz w:val="32"/>
        </w:rPr>
        <w:t xml:space="preserve"> </w:t>
      </w:r>
      <w:r>
        <w:rPr>
          <w:sz w:val="32"/>
        </w:rPr>
        <w:t>fabric,</w:t>
      </w:r>
      <w:r>
        <w:rPr>
          <w:spacing w:val="-7"/>
          <w:sz w:val="32"/>
        </w:rPr>
        <w:t xml:space="preserve"> </w:t>
      </w:r>
      <w:r>
        <w:rPr>
          <w:sz w:val="32"/>
        </w:rPr>
        <w:t>ensuring</w:t>
      </w:r>
      <w:r>
        <w:rPr>
          <w:spacing w:val="-7"/>
          <w:sz w:val="32"/>
        </w:rPr>
        <w:t xml:space="preserve"> </w:t>
      </w:r>
      <w:r>
        <w:rPr>
          <w:sz w:val="32"/>
        </w:rPr>
        <w:t>there</w:t>
      </w:r>
      <w:r>
        <w:rPr>
          <w:spacing w:val="-7"/>
          <w:sz w:val="32"/>
        </w:rPr>
        <w:t xml:space="preserve"> </w:t>
      </w:r>
      <w:r>
        <w:rPr>
          <w:sz w:val="32"/>
        </w:rPr>
        <w:t>are</w:t>
      </w:r>
      <w:r>
        <w:rPr>
          <w:spacing w:val="-7"/>
          <w:sz w:val="32"/>
        </w:rPr>
        <w:t xml:space="preserve"> </w:t>
      </w:r>
      <w:r>
        <w:rPr>
          <w:sz w:val="32"/>
        </w:rPr>
        <w:t>no</w:t>
      </w:r>
      <w:r>
        <w:rPr>
          <w:spacing w:val="-7"/>
          <w:sz w:val="32"/>
        </w:rPr>
        <w:t xml:space="preserve"> </w:t>
      </w:r>
      <w:r>
        <w:rPr>
          <w:sz w:val="32"/>
        </w:rPr>
        <w:t>wrinkles</w:t>
      </w:r>
      <w:r>
        <w:rPr>
          <w:spacing w:val="-7"/>
          <w:sz w:val="32"/>
        </w:rPr>
        <w:t xml:space="preserve"> </w:t>
      </w:r>
      <w:r>
        <w:rPr>
          <w:sz w:val="32"/>
        </w:rPr>
        <w:t xml:space="preserve">or </w:t>
      </w:r>
      <w:r>
        <w:rPr>
          <w:spacing w:val="-2"/>
          <w:sz w:val="32"/>
        </w:rPr>
        <w:t>creases.</w:t>
      </w:r>
    </w:p>
    <w:p w14:paraId="641D827C" w14:textId="77777777" w:rsidR="00804805" w:rsidRDefault="005A0BF6">
      <w:pPr>
        <w:pStyle w:val="BodyText"/>
        <w:spacing w:before="6" w:line="259" w:lineRule="auto"/>
        <w:ind w:right="1030"/>
      </w:pPr>
      <w:r>
        <w:t>*Ensure</w:t>
      </w:r>
      <w:r>
        <w:rPr>
          <w:spacing w:val="-8"/>
        </w:rPr>
        <w:t xml:space="preserve"> </w:t>
      </w:r>
      <w:r>
        <w:t>that</w:t>
      </w:r>
      <w:r>
        <w:rPr>
          <w:spacing w:val="-8"/>
        </w:rPr>
        <w:t xml:space="preserve"> </w:t>
      </w:r>
      <w:r>
        <w:t>your</w:t>
      </w:r>
      <w:r>
        <w:rPr>
          <w:spacing w:val="-8"/>
        </w:rPr>
        <w:t xml:space="preserve"> </w:t>
      </w:r>
      <w:r>
        <w:t>garment</w:t>
      </w:r>
      <w:r>
        <w:rPr>
          <w:spacing w:val="-8"/>
        </w:rPr>
        <w:t xml:space="preserve"> </w:t>
      </w:r>
      <w:r>
        <w:t>is</w:t>
      </w:r>
      <w:r>
        <w:rPr>
          <w:spacing w:val="-8"/>
        </w:rPr>
        <w:t xml:space="preserve"> </w:t>
      </w:r>
      <w:r>
        <w:t>centered</w:t>
      </w:r>
      <w:r>
        <w:rPr>
          <w:spacing w:val="-8"/>
        </w:rPr>
        <w:t xml:space="preserve"> </w:t>
      </w:r>
      <w:r>
        <w:t>how</w:t>
      </w:r>
      <w:r>
        <w:rPr>
          <w:spacing w:val="-8"/>
        </w:rPr>
        <w:t xml:space="preserve"> </w:t>
      </w:r>
      <w:r>
        <w:t>you</w:t>
      </w:r>
      <w:r>
        <w:rPr>
          <w:spacing w:val="-8"/>
        </w:rPr>
        <w:t xml:space="preserve"> </w:t>
      </w:r>
      <w:r>
        <w:t>desire.</w:t>
      </w:r>
      <w:r>
        <w:rPr>
          <w:spacing w:val="-8"/>
        </w:rPr>
        <w:t xml:space="preserve"> </w:t>
      </w:r>
      <w:r>
        <w:t>There</w:t>
      </w:r>
      <w:r>
        <w:rPr>
          <w:spacing w:val="-8"/>
        </w:rPr>
        <w:t xml:space="preserve"> </w:t>
      </w:r>
      <w:r>
        <w:t>are markings on the frame to guide you.</w:t>
      </w:r>
    </w:p>
    <w:p w14:paraId="5B23C834" w14:textId="77777777" w:rsidR="00804805" w:rsidRDefault="005A0BF6">
      <w:pPr>
        <w:ind w:left="1081"/>
        <w:rPr>
          <w:sz w:val="20"/>
        </w:rPr>
      </w:pPr>
      <w:r>
        <w:rPr>
          <w:noProof/>
          <w:sz w:val="20"/>
        </w:rPr>
        <mc:AlternateContent>
          <mc:Choice Requires="wpg">
            <w:drawing>
              <wp:inline distT="0" distB="0" distL="0" distR="0" wp14:anchorId="17BBF144" wp14:editId="715B9DBB">
                <wp:extent cx="3877945" cy="3384550"/>
                <wp:effectExtent l="0" t="0" r="0" b="6350"/>
                <wp:docPr id="103" name="Group 103" descr="shirt pressed dow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7945" cy="3384550"/>
                          <a:chOff x="0" y="0"/>
                          <a:chExt cx="3877945" cy="3384550"/>
                        </a:xfrm>
                      </wpg:grpSpPr>
                      <pic:pic xmlns:pic="http://schemas.openxmlformats.org/drawingml/2006/picture">
                        <pic:nvPicPr>
                          <pic:cNvPr id="104" name="Image 104"/>
                          <pic:cNvPicPr/>
                        </pic:nvPicPr>
                        <pic:blipFill>
                          <a:blip r:embed="rId78" cstate="screen">
                            <a:extLst>
                              <a:ext uri="{28A0092B-C50C-407E-A947-70E740481C1C}">
                                <a14:useLocalDpi xmlns:a14="http://schemas.microsoft.com/office/drawing/2010/main"/>
                              </a:ext>
                            </a:extLst>
                          </a:blip>
                          <a:stretch>
                            <a:fillRect/>
                          </a:stretch>
                        </pic:blipFill>
                        <pic:spPr>
                          <a:xfrm>
                            <a:off x="0" y="0"/>
                            <a:ext cx="3877817" cy="3384041"/>
                          </a:xfrm>
                          <a:prstGeom prst="rect">
                            <a:avLst/>
                          </a:prstGeom>
                        </pic:spPr>
                      </pic:pic>
                      <wps:wsp>
                        <wps:cNvPr id="105" name="Graphic 105"/>
                        <wps:cNvSpPr/>
                        <wps:spPr>
                          <a:xfrm>
                            <a:off x="624077" y="147828"/>
                            <a:ext cx="2700020" cy="2396490"/>
                          </a:xfrm>
                          <a:custGeom>
                            <a:avLst/>
                            <a:gdLst/>
                            <a:ahLst/>
                            <a:cxnLst/>
                            <a:rect l="l" t="t" r="r" b="b"/>
                            <a:pathLst>
                              <a:path w="2700020" h="2396490">
                                <a:moveTo>
                                  <a:pt x="1182623" y="2177034"/>
                                </a:moveTo>
                                <a:lnTo>
                                  <a:pt x="1441704" y="2177034"/>
                                </a:lnTo>
                                <a:lnTo>
                                  <a:pt x="1441704" y="2396490"/>
                                </a:lnTo>
                                <a:lnTo>
                                  <a:pt x="1182623" y="2396490"/>
                                </a:lnTo>
                                <a:lnTo>
                                  <a:pt x="1182623" y="2177034"/>
                                </a:lnTo>
                                <a:close/>
                              </a:path>
                              <a:path w="2700020" h="2396490">
                                <a:moveTo>
                                  <a:pt x="2440686" y="827532"/>
                                </a:moveTo>
                                <a:lnTo>
                                  <a:pt x="2699766" y="827532"/>
                                </a:lnTo>
                                <a:lnTo>
                                  <a:pt x="2699766" y="1046226"/>
                                </a:lnTo>
                                <a:lnTo>
                                  <a:pt x="2440686" y="1046226"/>
                                </a:lnTo>
                                <a:lnTo>
                                  <a:pt x="2440686" y="827532"/>
                                </a:lnTo>
                                <a:close/>
                              </a:path>
                              <a:path w="2700020" h="2396490">
                                <a:moveTo>
                                  <a:pt x="1215390" y="0"/>
                                </a:moveTo>
                                <a:lnTo>
                                  <a:pt x="1474470" y="0"/>
                                </a:lnTo>
                                <a:lnTo>
                                  <a:pt x="1474470" y="218693"/>
                                </a:lnTo>
                                <a:lnTo>
                                  <a:pt x="1215390" y="218693"/>
                                </a:lnTo>
                                <a:lnTo>
                                  <a:pt x="1215390" y="0"/>
                                </a:lnTo>
                                <a:close/>
                              </a:path>
                              <a:path w="2700020" h="2396490">
                                <a:moveTo>
                                  <a:pt x="0" y="899160"/>
                                </a:moveTo>
                                <a:lnTo>
                                  <a:pt x="259079" y="899160"/>
                                </a:lnTo>
                                <a:lnTo>
                                  <a:pt x="259079" y="1117854"/>
                                </a:lnTo>
                                <a:lnTo>
                                  <a:pt x="0" y="1117854"/>
                                </a:lnTo>
                                <a:lnTo>
                                  <a:pt x="0" y="89916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BE4D87E" id="Group 103" o:spid="_x0000_s1026" alt="shirt pressed down " style="width:305.35pt;height:266.5pt;mso-position-horizontal-relative:char;mso-position-vertical-relative:line" coordsize="38779,33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">
                <v:shape id="Image 104" o:spid="_x0000_s1027" type="#_x0000_t75" style="position:absolute;width:38778;height:3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">
                  <v:imagedata r:id="rId79" o:title=""/>
                </v:shape>
                <v:shape id="Graphic 105" o:spid="_x0000_s1028" style="position:absolute;left:6240;top:1478;width:27000;height:23965;visibility:visible;mso-wrap-style:square;v-text-anchor:top" coordsize="2700020,2396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" path="m1182623,2177034r259081,l1441704,2396490r-259081,l1182623,2177034xem2440686,827532r259080,l2699766,1046226r-259080,l2440686,827532xem1215390,r259080,l1474470,218693r-259080,l1215390,xem,899160r259079,l259079,1117854,,1117854,,899160xe" filled="f" strokecolor="red" strokeweight="3pt">
                  <v:path arrowok="t"/>
                </v:shape>
                <w10:anchorlock/>
              </v:group>
            </w:pict>
          </mc:Fallback>
        </mc:AlternateContent>
      </w:r>
    </w:p>
    <w:p w14:paraId="06C46815" w14:textId="77777777" w:rsidR="00804805" w:rsidRDefault="005A0BF6">
      <w:pPr>
        <w:pStyle w:val="ListParagraph"/>
        <w:numPr>
          <w:ilvl w:val="0"/>
          <w:numId w:val="1"/>
        </w:numPr>
        <w:tabs>
          <w:tab w:val="left" w:pos="1080"/>
        </w:tabs>
        <w:spacing w:before="15" w:line="259" w:lineRule="auto"/>
        <w:ind w:right="45"/>
        <w:rPr>
          <w:sz w:val="32"/>
        </w:rPr>
      </w:pPr>
      <w:r>
        <w:rPr>
          <w:sz w:val="32"/>
        </w:rPr>
        <w:t>The</w:t>
      </w:r>
      <w:r>
        <w:rPr>
          <w:spacing w:val="-5"/>
          <w:sz w:val="32"/>
        </w:rPr>
        <w:t xml:space="preserve"> </w:t>
      </w:r>
      <w:r>
        <w:rPr>
          <w:sz w:val="32"/>
        </w:rPr>
        <w:t>printer</w:t>
      </w:r>
      <w:r>
        <w:rPr>
          <w:spacing w:val="-5"/>
          <w:sz w:val="32"/>
        </w:rPr>
        <w:t xml:space="preserve"> </w:t>
      </w:r>
      <w:r>
        <w:rPr>
          <w:sz w:val="32"/>
        </w:rPr>
        <w:t>will</w:t>
      </w:r>
      <w:r>
        <w:rPr>
          <w:spacing w:val="-5"/>
          <w:sz w:val="32"/>
        </w:rPr>
        <w:t xml:space="preserve"> </w:t>
      </w:r>
      <w:r>
        <w:rPr>
          <w:sz w:val="32"/>
        </w:rPr>
        <w:t>beep</w:t>
      </w:r>
      <w:r>
        <w:rPr>
          <w:spacing w:val="-5"/>
          <w:sz w:val="32"/>
        </w:rPr>
        <w:t xml:space="preserve"> </w:t>
      </w:r>
      <w:r>
        <w:rPr>
          <w:sz w:val="32"/>
        </w:rPr>
        <w:t>and</w:t>
      </w:r>
      <w:r>
        <w:rPr>
          <w:spacing w:val="-5"/>
          <w:sz w:val="32"/>
        </w:rPr>
        <w:t xml:space="preserve"> </w:t>
      </w:r>
      <w:r>
        <w:rPr>
          <w:sz w:val="32"/>
        </w:rPr>
        <w:t>show</w:t>
      </w:r>
      <w:r>
        <w:rPr>
          <w:spacing w:val="-5"/>
          <w:sz w:val="32"/>
        </w:rPr>
        <w:t xml:space="preserve"> </w:t>
      </w:r>
      <w:r>
        <w:rPr>
          <w:sz w:val="32"/>
        </w:rPr>
        <w:t>a</w:t>
      </w:r>
      <w:r>
        <w:rPr>
          <w:spacing w:val="-5"/>
          <w:sz w:val="32"/>
        </w:rPr>
        <w:t xml:space="preserve"> </w:t>
      </w:r>
      <w:r>
        <w:rPr>
          <w:sz w:val="32"/>
        </w:rPr>
        <w:t>preview</w:t>
      </w:r>
      <w:r>
        <w:rPr>
          <w:spacing w:val="-5"/>
          <w:sz w:val="32"/>
        </w:rPr>
        <w:t xml:space="preserve"> </w:t>
      </w:r>
      <w:r>
        <w:rPr>
          <w:sz w:val="32"/>
        </w:rPr>
        <w:t>of</w:t>
      </w:r>
      <w:r>
        <w:rPr>
          <w:spacing w:val="-5"/>
          <w:sz w:val="32"/>
        </w:rPr>
        <w:t xml:space="preserve"> </w:t>
      </w:r>
      <w:r>
        <w:rPr>
          <w:sz w:val="32"/>
        </w:rPr>
        <w:t>your</w:t>
      </w:r>
      <w:r>
        <w:rPr>
          <w:spacing w:val="-5"/>
          <w:sz w:val="32"/>
        </w:rPr>
        <w:t xml:space="preserve"> </w:t>
      </w:r>
      <w:r>
        <w:rPr>
          <w:sz w:val="32"/>
        </w:rPr>
        <w:t>design.</w:t>
      </w:r>
      <w:r>
        <w:rPr>
          <w:spacing w:val="-5"/>
          <w:sz w:val="32"/>
        </w:rPr>
        <w:t xml:space="preserve"> </w:t>
      </w:r>
      <w:r>
        <w:rPr>
          <w:sz w:val="32"/>
        </w:rPr>
        <w:t>When</w:t>
      </w:r>
      <w:r>
        <w:rPr>
          <w:spacing w:val="-5"/>
          <w:sz w:val="32"/>
        </w:rPr>
        <w:t xml:space="preserve"> </w:t>
      </w:r>
      <w:r>
        <w:rPr>
          <w:sz w:val="32"/>
        </w:rPr>
        <w:t>it</w:t>
      </w:r>
      <w:r>
        <w:rPr>
          <w:spacing w:val="-5"/>
          <w:sz w:val="32"/>
        </w:rPr>
        <w:t xml:space="preserve"> </w:t>
      </w:r>
      <w:r>
        <w:rPr>
          <w:sz w:val="32"/>
        </w:rPr>
        <w:t>is</w:t>
      </w:r>
      <w:r>
        <w:rPr>
          <w:spacing w:val="-5"/>
          <w:sz w:val="32"/>
        </w:rPr>
        <w:t xml:space="preserve"> </w:t>
      </w:r>
      <w:r>
        <w:rPr>
          <w:sz w:val="32"/>
        </w:rPr>
        <w:t xml:space="preserve">ready to print the blue button will light up. Press the blue button to begin </w:t>
      </w:r>
      <w:r>
        <w:rPr>
          <w:spacing w:val="-2"/>
          <w:sz w:val="32"/>
        </w:rPr>
        <w:t>printing.</w:t>
      </w:r>
    </w:p>
    <w:p w14:paraId="37D9A467" w14:textId="77777777" w:rsidR="00804805" w:rsidRDefault="005A0BF6">
      <w:pPr>
        <w:ind w:left="1080"/>
        <w:rPr>
          <w:sz w:val="20"/>
        </w:rPr>
      </w:pPr>
      <w:r>
        <w:rPr>
          <w:noProof/>
          <w:sz w:val="20"/>
        </w:rPr>
        <w:drawing>
          <wp:inline distT="0" distB="0" distL="0" distR="0" wp14:anchorId="0BF0356B" wp14:editId="7B2C6640">
            <wp:extent cx="1000591" cy="868108"/>
            <wp:effectExtent l="0" t="0" r="0" b="0"/>
            <wp:docPr id="106" name="Image 106" descr="star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start button"/>
                    <pic:cNvPicPr/>
                  </pic:nvPicPr>
                  <pic:blipFill>
                    <a:blip r:embed="rId80" cstate="screen">
                      <a:extLst>
                        <a:ext uri="{28A0092B-C50C-407E-A947-70E740481C1C}">
                          <a14:useLocalDpi xmlns:a14="http://schemas.microsoft.com/office/drawing/2010/main"/>
                        </a:ext>
                      </a:extLst>
                    </a:blip>
                    <a:stretch>
                      <a:fillRect/>
                    </a:stretch>
                  </pic:blipFill>
                  <pic:spPr>
                    <a:xfrm>
                      <a:off x="0" y="0"/>
                      <a:ext cx="1000591" cy="868108"/>
                    </a:xfrm>
                    <a:prstGeom prst="rect">
                      <a:avLst/>
                    </a:prstGeom>
                  </pic:spPr>
                </pic:pic>
              </a:graphicData>
            </a:graphic>
          </wp:inline>
        </w:drawing>
      </w:r>
    </w:p>
    <w:p w14:paraId="3384D4CB" w14:textId="77777777" w:rsidR="00804805" w:rsidRDefault="00804805">
      <w:pPr>
        <w:rPr>
          <w:sz w:val="20"/>
        </w:rPr>
        <w:sectPr w:rsidR="00804805">
          <w:pgSz w:w="12240" w:h="15840"/>
          <w:pgMar w:top="720" w:right="720" w:bottom="280" w:left="360" w:header="720" w:footer="720" w:gutter="0"/>
          <w:cols w:space="720"/>
        </w:sectPr>
      </w:pPr>
    </w:p>
    <w:p w14:paraId="09E42D44" w14:textId="77777777" w:rsidR="00804805" w:rsidRDefault="005A0BF6">
      <w:pPr>
        <w:pStyle w:val="ListParagraph"/>
        <w:numPr>
          <w:ilvl w:val="0"/>
          <w:numId w:val="1"/>
        </w:numPr>
        <w:tabs>
          <w:tab w:val="left" w:pos="1080"/>
        </w:tabs>
        <w:spacing w:before="80" w:line="256" w:lineRule="auto"/>
        <w:ind w:right="876" w:hanging="361"/>
        <w:rPr>
          <w:sz w:val="32"/>
        </w:rPr>
      </w:pPr>
      <w:r>
        <w:rPr>
          <w:sz w:val="32"/>
        </w:rPr>
        <w:lastRenderedPageBreak/>
        <w:t>When</w:t>
      </w:r>
      <w:r>
        <w:rPr>
          <w:spacing w:val="-10"/>
          <w:sz w:val="32"/>
        </w:rPr>
        <w:t xml:space="preserve"> </w:t>
      </w:r>
      <w:r>
        <w:rPr>
          <w:sz w:val="32"/>
        </w:rPr>
        <w:t>printing</w:t>
      </w:r>
      <w:r>
        <w:rPr>
          <w:spacing w:val="-10"/>
          <w:sz w:val="32"/>
        </w:rPr>
        <w:t xml:space="preserve"> </w:t>
      </w:r>
      <w:r>
        <w:rPr>
          <w:sz w:val="32"/>
        </w:rPr>
        <w:t>is</w:t>
      </w:r>
      <w:r>
        <w:rPr>
          <w:spacing w:val="-10"/>
          <w:sz w:val="32"/>
        </w:rPr>
        <w:t xml:space="preserve"> </w:t>
      </w:r>
      <w:r>
        <w:rPr>
          <w:sz w:val="32"/>
        </w:rPr>
        <w:t>complete,</w:t>
      </w:r>
      <w:r>
        <w:rPr>
          <w:spacing w:val="-10"/>
          <w:sz w:val="32"/>
        </w:rPr>
        <w:t xml:space="preserve"> </w:t>
      </w:r>
      <w:r>
        <w:rPr>
          <w:sz w:val="32"/>
        </w:rPr>
        <w:t>carefully</w:t>
      </w:r>
      <w:r>
        <w:rPr>
          <w:spacing w:val="-10"/>
          <w:sz w:val="32"/>
        </w:rPr>
        <w:t xml:space="preserve"> </w:t>
      </w:r>
      <w:r>
        <w:rPr>
          <w:sz w:val="32"/>
        </w:rPr>
        <w:t>remove</w:t>
      </w:r>
      <w:r>
        <w:rPr>
          <w:spacing w:val="-10"/>
          <w:sz w:val="32"/>
        </w:rPr>
        <w:t xml:space="preserve"> </w:t>
      </w:r>
      <w:r>
        <w:rPr>
          <w:sz w:val="32"/>
        </w:rPr>
        <w:t>your</w:t>
      </w:r>
      <w:r>
        <w:rPr>
          <w:spacing w:val="-10"/>
          <w:sz w:val="32"/>
        </w:rPr>
        <w:t xml:space="preserve"> </w:t>
      </w:r>
      <w:r>
        <w:rPr>
          <w:sz w:val="32"/>
        </w:rPr>
        <w:t>garment</w:t>
      </w:r>
      <w:r>
        <w:rPr>
          <w:spacing w:val="-10"/>
          <w:sz w:val="32"/>
        </w:rPr>
        <w:t xml:space="preserve"> </w:t>
      </w:r>
      <w:r>
        <w:rPr>
          <w:sz w:val="32"/>
        </w:rPr>
        <w:t>from</w:t>
      </w:r>
      <w:r>
        <w:rPr>
          <w:spacing w:val="-10"/>
          <w:sz w:val="32"/>
        </w:rPr>
        <w:t xml:space="preserve"> </w:t>
      </w:r>
      <w:r>
        <w:rPr>
          <w:sz w:val="32"/>
        </w:rPr>
        <w:t>the platen with the ink facing away from you.</w:t>
      </w:r>
    </w:p>
    <w:p w14:paraId="11A9420D" w14:textId="77777777" w:rsidR="00804805" w:rsidRDefault="005A0BF6">
      <w:pPr>
        <w:pStyle w:val="BodyText"/>
        <w:spacing w:before="4" w:line="259" w:lineRule="auto"/>
      </w:pPr>
      <w:r>
        <w:t>*The</w:t>
      </w:r>
      <w:r>
        <w:rPr>
          <w:spacing w:val="-4"/>
        </w:rPr>
        <w:t xml:space="preserve"> </w:t>
      </w:r>
      <w:r>
        <w:t>ink</w:t>
      </w:r>
      <w:r>
        <w:rPr>
          <w:spacing w:val="-4"/>
        </w:rPr>
        <w:t xml:space="preserve"> </w:t>
      </w:r>
      <w:r>
        <w:t>is</w:t>
      </w:r>
      <w:r>
        <w:rPr>
          <w:spacing w:val="-4"/>
        </w:rPr>
        <w:t xml:space="preserve"> </w:t>
      </w:r>
      <w:r>
        <w:t>wet</w:t>
      </w:r>
      <w:r>
        <w:rPr>
          <w:spacing w:val="-4"/>
        </w:rPr>
        <w:t xml:space="preserve"> </w:t>
      </w:r>
      <w:r>
        <w:t>and</w:t>
      </w:r>
      <w:r>
        <w:rPr>
          <w:spacing w:val="-4"/>
        </w:rPr>
        <w:t xml:space="preserve"> </w:t>
      </w:r>
      <w:r>
        <w:t>will</w:t>
      </w:r>
      <w:r>
        <w:rPr>
          <w:spacing w:val="-4"/>
        </w:rPr>
        <w:t xml:space="preserve"> </w:t>
      </w:r>
      <w:r>
        <w:t>smudge</w:t>
      </w:r>
      <w:r>
        <w:rPr>
          <w:spacing w:val="-4"/>
        </w:rPr>
        <w:t xml:space="preserve"> </w:t>
      </w:r>
      <w:r>
        <w:t>if</w:t>
      </w:r>
      <w:r>
        <w:rPr>
          <w:spacing w:val="-4"/>
        </w:rPr>
        <w:t xml:space="preserve"> </w:t>
      </w:r>
      <w:r>
        <w:t>touched.</w:t>
      </w:r>
      <w:r>
        <w:rPr>
          <w:spacing w:val="-4"/>
        </w:rPr>
        <w:t xml:space="preserve"> </w:t>
      </w:r>
      <w:r>
        <w:t>If</w:t>
      </w:r>
      <w:r>
        <w:rPr>
          <w:spacing w:val="-4"/>
        </w:rPr>
        <w:t xml:space="preserve"> </w:t>
      </w:r>
      <w:r>
        <w:t>it</w:t>
      </w:r>
      <w:r>
        <w:rPr>
          <w:spacing w:val="-4"/>
        </w:rPr>
        <w:t xml:space="preserve"> </w:t>
      </w:r>
      <w:r>
        <w:t>gets</w:t>
      </w:r>
      <w:r>
        <w:rPr>
          <w:spacing w:val="-4"/>
        </w:rPr>
        <w:t xml:space="preserve"> </w:t>
      </w:r>
      <w:r>
        <w:t>on</w:t>
      </w:r>
      <w:r>
        <w:rPr>
          <w:spacing w:val="-4"/>
        </w:rPr>
        <w:t xml:space="preserve"> </w:t>
      </w:r>
      <w:r>
        <w:t>your</w:t>
      </w:r>
      <w:r>
        <w:rPr>
          <w:spacing w:val="-4"/>
        </w:rPr>
        <w:t xml:space="preserve"> </w:t>
      </w:r>
      <w:r>
        <w:t>clothes,</w:t>
      </w:r>
      <w:r>
        <w:rPr>
          <w:spacing w:val="-4"/>
        </w:rPr>
        <w:t xml:space="preserve"> </w:t>
      </w:r>
      <w:r>
        <w:t>it</w:t>
      </w:r>
      <w:r>
        <w:rPr>
          <w:spacing w:val="-4"/>
        </w:rPr>
        <w:t xml:space="preserve"> </w:t>
      </w:r>
      <w:r>
        <w:t>can permanently stain.</w:t>
      </w:r>
    </w:p>
    <w:p w14:paraId="2557B6FB" w14:textId="77777777" w:rsidR="00804805" w:rsidRDefault="005A0BF6">
      <w:pPr>
        <w:pStyle w:val="ListParagraph"/>
        <w:numPr>
          <w:ilvl w:val="0"/>
          <w:numId w:val="1"/>
        </w:numPr>
        <w:tabs>
          <w:tab w:val="left" w:pos="1079"/>
        </w:tabs>
        <w:ind w:left="1079" w:hanging="359"/>
        <w:rPr>
          <w:sz w:val="32"/>
        </w:rPr>
      </w:pPr>
      <w:r>
        <w:rPr>
          <w:noProof/>
          <w:sz w:val="32"/>
        </w:rPr>
        <w:drawing>
          <wp:anchor distT="0" distB="0" distL="0" distR="0" simplePos="0" relativeHeight="487605760" behindDoc="1" locked="0" layoutInCell="1" allowOverlap="1" wp14:anchorId="7C663765" wp14:editId="548E890C">
            <wp:simplePos x="0" y="0"/>
            <wp:positionH relativeFrom="page">
              <wp:posOffset>911352</wp:posOffset>
            </wp:positionH>
            <wp:positionV relativeFrom="paragraph">
              <wp:posOffset>265678</wp:posOffset>
            </wp:positionV>
            <wp:extent cx="1691639" cy="2157983"/>
            <wp:effectExtent l="0" t="0" r="0" b="0"/>
            <wp:wrapTopAndBottom/>
            <wp:docPr id="107" name="Image 107" descr="heat press moved away from shi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heat press moved away from shirt"/>
                    <pic:cNvPicPr/>
                  </pic:nvPicPr>
                  <pic:blipFill>
                    <a:blip r:embed="rId81" cstate="screen">
                      <a:extLst>
                        <a:ext uri="{28A0092B-C50C-407E-A947-70E740481C1C}">
                          <a14:useLocalDpi xmlns:a14="http://schemas.microsoft.com/office/drawing/2010/main"/>
                        </a:ext>
                      </a:extLst>
                    </a:blip>
                    <a:stretch>
                      <a:fillRect/>
                    </a:stretch>
                  </pic:blipFill>
                  <pic:spPr>
                    <a:xfrm>
                      <a:off x="0" y="0"/>
                      <a:ext cx="1691639" cy="2157983"/>
                    </a:xfrm>
                    <a:prstGeom prst="rect">
                      <a:avLst/>
                    </a:prstGeom>
                  </pic:spPr>
                </pic:pic>
              </a:graphicData>
            </a:graphic>
          </wp:anchor>
        </w:drawing>
      </w:r>
      <w:r>
        <w:rPr>
          <w:sz w:val="32"/>
        </w:rPr>
        <w:t>Place</w:t>
      </w:r>
      <w:r>
        <w:rPr>
          <w:spacing w:val="-9"/>
          <w:sz w:val="32"/>
        </w:rPr>
        <w:t xml:space="preserve"> </w:t>
      </w:r>
      <w:r>
        <w:rPr>
          <w:sz w:val="32"/>
        </w:rPr>
        <w:t>the</w:t>
      </w:r>
      <w:r>
        <w:rPr>
          <w:spacing w:val="-8"/>
          <w:sz w:val="32"/>
        </w:rPr>
        <w:t xml:space="preserve"> </w:t>
      </w:r>
      <w:r>
        <w:rPr>
          <w:sz w:val="32"/>
        </w:rPr>
        <w:t>garment</w:t>
      </w:r>
      <w:r>
        <w:rPr>
          <w:spacing w:val="-8"/>
          <w:sz w:val="32"/>
        </w:rPr>
        <w:t xml:space="preserve"> </w:t>
      </w:r>
      <w:r>
        <w:rPr>
          <w:sz w:val="32"/>
        </w:rPr>
        <w:t>on</w:t>
      </w:r>
      <w:r>
        <w:rPr>
          <w:spacing w:val="-8"/>
          <w:sz w:val="32"/>
        </w:rPr>
        <w:t xml:space="preserve"> </w:t>
      </w:r>
      <w:r>
        <w:rPr>
          <w:sz w:val="32"/>
        </w:rPr>
        <w:t>the</w:t>
      </w:r>
      <w:r>
        <w:rPr>
          <w:spacing w:val="-9"/>
          <w:sz w:val="32"/>
        </w:rPr>
        <w:t xml:space="preserve"> </w:t>
      </w:r>
      <w:r>
        <w:rPr>
          <w:sz w:val="32"/>
        </w:rPr>
        <w:t>platen</w:t>
      </w:r>
      <w:r>
        <w:rPr>
          <w:spacing w:val="-8"/>
          <w:sz w:val="32"/>
        </w:rPr>
        <w:t xml:space="preserve"> </w:t>
      </w:r>
      <w:r>
        <w:rPr>
          <w:sz w:val="32"/>
        </w:rPr>
        <w:t>of</w:t>
      </w:r>
      <w:r>
        <w:rPr>
          <w:spacing w:val="-8"/>
          <w:sz w:val="32"/>
        </w:rPr>
        <w:t xml:space="preserve"> </w:t>
      </w:r>
      <w:r>
        <w:rPr>
          <w:sz w:val="32"/>
        </w:rPr>
        <w:t>the</w:t>
      </w:r>
      <w:r>
        <w:rPr>
          <w:spacing w:val="-8"/>
          <w:sz w:val="32"/>
        </w:rPr>
        <w:t xml:space="preserve"> </w:t>
      </w:r>
      <w:r>
        <w:rPr>
          <w:sz w:val="32"/>
        </w:rPr>
        <w:t>heat</w:t>
      </w:r>
      <w:r>
        <w:rPr>
          <w:spacing w:val="-8"/>
          <w:sz w:val="32"/>
        </w:rPr>
        <w:t xml:space="preserve"> </w:t>
      </w:r>
      <w:r>
        <w:rPr>
          <w:sz w:val="32"/>
        </w:rPr>
        <w:t>press,</w:t>
      </w:r>
      <w:r>
        <w:rPr>
          <w:spacing w:val="-9"/>
          <w:sz w:val="32"/>
        </w:rPr>
        <w:t xml:space="preserve"> </w:t>
      </w:r>
      <w:r>
        <w:rPr>
          <w:sz w:val="32"/>
        </w:rPr>
        <w:t>with</w:t>
      </w:r>
      <w:r>
        <w:rPr>
          <w:spacing w:val="-8"/>
          <w:sz w:val="32"/>
        </w:rPr>
        <w:t xml:space="preserve"> </w:t>
      </w:r>
      <w:r>
        <w:rPr>
          <w:sz w:val="32"/>
        </w:rPr>
        <w:t>the</w:t>
      </w:r>
      <w:r>
        <w:rPr>
          <w:spacing w:val="-8"/>
          <w:sz w:val="32"/>
        </w:rPr>
        <w:t xml:space="preserve"> </w:t>
      </w:r>
      <w:r>
        <w:rPr>
          <w:sz w:val="32"/>
        </w:rPr>
        <w:t>ink</w:t>
      </w:r>
      <w:r>
        <w:rPr>
          <w:spacing w:val="-8"/>
          <w:sz w:val="32"/>
        </w:rPr>
        <w:t xml:space="preserve"> </w:t>
      </w:r>
      <w:r>
        <w:rPr>
          <w:sz w:val="32"/>
        </w:rPr>
        <w:t>facing</w:t>
      </w:r>
      <w:r>
        <w:rPr>
          <w:spacing w:val="-9"/>
          <w:sz w:val="32"/>
        </w:rPr>
        <w:t xml:space="preserve"> </w:t>
      </w:r>
      <w:r>
        <w:rPr>
          <w:spacing w:val="-5"/>
          <w:sz w:val="32"/>
        </w:rPr>
        <w:t>up.</w:t>
      </w:r>
    </w:p>
    <w:p w14:paraId="31136EE3" w14:textId="77777777" w:rsidR="00804805" w:rsidRDefault="005A0BF6">
      <w:pPr>
        <w:pStyle w:val="ListParagraph"/>
        <w:numPr>
          <w:ilvl w:val="0"/>
          <w:numId w:val="1"/>
        </w:numPr>
        <w:tabs>
          <w:tab w:val="left" w:pos="1080"/>
        </w:tabs>
        <w:spacing w:before="26" w:line="256" w:lineRule="auto"/>
        <w:ind w:right="342" w:hanging="361"/>
        <w:rPr>
          <w:sz w:val="32"/>
        </w:rPr>
      </w:pPr>
      <w:r>
        <w:rPr>
          <w:b/>
          <w:color w:val="FF0000"/>
          <w:sz w:val="32"/>
        </w:rPr>
        <w:t>CAREFULLY</w:t>
      </w:r>
      <w:r>
        <w:rPr>
          <w:b/>
          <w:color w:val="FF0000"/>
          <w:spacing w:val="-11"/>
          <w:sz w:val="32"/>
        </w:rPr>
        <w:t xml:space="preserve"> </w:t>
      </w:r>
      <w:r>
        <w:rPr>
          <w:sz w:val="32"/>
        </w:rPr>
        <w:t>place</w:t>
      </w:r>
      <w:r>
        <w:rPr>
          <w:spacing w:val="-10"/>
          <w:sz w:val="32"/>
        </w:rPr>
        <w:t xml:space="preserve"> </w:t>
      </w:r>
      <w:r>
        <w:rPr>
          <w:sz w:val="32"/>
        </w:rPr>
        <w:t>a</w:t>
      </w:r>
      <w:r>
        <w:rPr>
          <w:spacing w:val="-10"/>
          <w:sz w:val="32"/>
        </w:rPr>
        <w:t xml:space="preserve"> </w:t>
      </w:r>
      <w:r>
        <w:rPr>
          <w:sz w:val="32"/>
        </w:rPr>
        <w:t>piece</w:t>
      </w:r>
      <w:r>
        <w:rPr>
          <w:spacing w:val="-10"/>
          <w:sz w:val="32"/>
        </w:rPr>
        <w:t xml:space="preserve"> </w:t>
      </w:r>
      <w:r>
        <w:rPr>
          <w:sz w:val="32"/>
        </w:rPr>
        <w:t>of</w:t>
      </w:r>
      <w:r>
        <w:rPr>
          <w:spacing w:val="-10"/>
          <w:sz w:val="32"/>
        </w:rPr>
        <w:t xml:space="preserve"> </w:t>
      </w:r>
      <w:r>
        <w:rPr>
          <w:sz w:val="32"/>
        </w:rPr>
        <w:t>parchment</w:t>
      </w:r>
      <w:r>
        <w:rPr>
          <w:spacing w:val="-10"/>
          <w:sz w:val="32"/>
        </w:rPr>
        <w:t xml:space="preserve"> </w:t>
      </w:r>
      <w:r>
        <w:rPr>
          <w:sz w:val="32"/>
        </w:rPr>
        <w:t>paper</w:t>
      </w:r>
      <w:r>
        <w:rPr>
          <w:spacing w:val="-10"/>
          <w:sz w:val="32"/>
        </w:rPr>
        <w:t xml:space="preserve"> </w:t>
      </w:r>
      <w:r>
        <w:rPr>
          <w:sz w:val="32"/>
        </w:rPr>
        <w:t>over</w:t>
      </w:r>
      <w:r>
        <w:rPr>
          <w:spacing w:val="-10"/>
          <w:sz w:val="32"/>
        </w:rPr>
        <w:t xml:space="preserve"> </w:t>
      </w:r>
      <w:r>
        <w:rPr>
          <w:sz w:val="32"/>
        </w:rPr>
        <w:t>the</w:t>
      </w:r>
      <w:r>
        <w:rPr>
          <w:spacing w:val="-10"/>
          <w:sz w:val="32"/>
        </w:rPr>
        <w:t xml:space="preserve"> </w:t>
      </w:r>
      <w:r>
        <w:rPr>
          <w:sz w:val="32"/>
        </w:rPr>
        <w:t>design,</w:t>
      </w:r>
      <w:r>
        <w:rPr>
          <w:spacing w:val="-10"/>
          <w:sz w:val="32"/>
        </w:rPr>
        <w:t xml:space="preserve"> </w:t>
      </w:r>
      <w:r>
        <w:rPr>
          <w:sz w:val="32"/>
        </w:rPr>
        <w:t>covering the ink completely, then press to cure it at 350 degrees for 15 seconds</w:t>
      </w:r>
    </w:p>
    <w:p w14:paraId="5191BAAD" w14:textId="77777777" w:rsidR="00804805" w:rsidRDefault="005A0BF6">
      <w:pPr>
        <w:pStyle w:val="BodyText"/>
        <w:spacing w:before="6" w:line="259" w:lineRule="auto"/>
      </w:pPr>
      <w:r>
        <w:t>*Failure</w:t>
      </w:r>
      <w:r>
        <w:rPr>
          <w:spacing w:val="-8"/>
        </w:rPr>
        <w:t xml:space="preserve"> </w:t>
      </w:r>
      <w:r>
        <w:t>to</w:t>
      </w:r>
      <w:r>
        <w:rPr>
          <w:spacing w:val="-8"/>
        </w:rPr>
        <w:t xml:space="preserve"> </w:t>
      </w:r>
      <w:r>
        <w:t>place</w:t>
      </w:r>
      <w:r>
        <w:rPr>
          <w:spacing w:val="-8"/>
        </w:rPr>
        <w:t xml:space="preserve"> </w:t>
      </w:r>
      <w:r>
        <w:t>the</w:t>
      </w:r>
      <w:r>
        <w:rPr>
          <w:spacing w:val="-8"/>
        </w:rPr>
        <w:t xml:space="preserve"> </w:t>
      </w:r>
      <w:r>
        <w:t>parchment</w:t>
      </w:r>
      <w:r>
        <w:rPr>
          <w:spacing w:val="-9"/>
        </w:rPr>
        <w:t xml:space="preserve"> </w:t>
      </w:r>
      <w:r>
        <w:t>paper</w:t>
      </w:r>
      <w:r>
        <w:rPr>
          <w:spacing w:val="-8"/>
        </w:rPr>
        <w:t xml:space="preserve"> </w:t>
      </w:r>
      <w:r>
        <w:t>carefully</w:t>
      </w:r>
      <w:r>
        <w:rPr>
          <w:spacing w:val="-8"/>
        </w:rPr>
        <w:t xml:space="preserve"> </w:t>
      </w:r>
      <w:r>
        <w:t>may</w:t>
      </w:r>
      <w:r>
        <w:rPr>
          <w:spacing w:val="-8"/>
        </w:rPr>
        <w:t xml:space="preserve"> </w:t>
      </w:r>
      <w:r>
        <w:t>result</w:t>
      </w:r>
      <w:r>
        <w:rPr>
          <w:spacing w:val="-9"/>
        </w:rPr>
        <w:t xml:space="preserve"> </w:t>
      </w:r>
      <w:r>
        <w:t>in</w:t>
      </w:r>
      <w:r>
        <w:rPr>
          <w:spacing w:val="-8"/>
        </w:rPr>
        <w:t xml:space="preserve"> </w:t>
      </w:r>
      <w:r>
        <w:t>the</w:t>
      </w:r>
      <w:r>
        <w:rPr>
          <w:spacing w:val="-8"/>
        </w:rPr>
        <w:t xml:space="preserve"> </w:t>
      </w:r>
      <w:proofErr w:type="gramStart"/>
      <w:r>
        <w:t>ink smudging</w:t>
      </w:r>
      <w:proofErr w:type="gramEnd"/>
      <w:r>
        <w:t>. Once it is pressed the ink cannot be removed.</w:t>
      </w:r>
    </w:p>
    <w:p w14:paraId="5EB3723C" w14:textId="77777777" w:rsidR="00804805" w:rsidRDefault="005A0BF6">
      <w:pPr>
        <w:pStyle w:val="ListParagraph"/>
        <w:numPr>
          <w:ilvl w:val="0"/>
          <w:numId w:val="1"/>
        </w:numPr>
        <w:tabs>
          <w:tab w:val="left" w:pos="1080"/>
        </w:tabs>
        <w:spacing w:line="256" w:lineRule="auto"/>
        <w:ind w:right="462" w:hanging="361"/>
        <w:rPr>
          <w:sz w:val="32"/>
        </w:rPr>
      </w:pPr>
      <w:r>
        <w:rPr>
          <w:sz w:val="32"/>
        </w:rPr>
        <w:t>Once</w:t>
      </w:r>
      <w:r>
        <w:rPr>
          <w:spacing w:val="-5"/>
          <w:sz w:val="32"/>
        </w:rPr>
        <w:t xml:space="preserve"> </w:t>
      </w:r>
      <w:r>
        <w:rPr>
          <w:sz w:val="32"/>
        </w:rPr>
        <w:t>complete</w:t>
      </w:r>
      <w:r>
        <w:rPr>
          <w:spacing w:val="-5"/>
          <w:sz w:val="32"/>
        </w:rPr>
        <w:t xml:space="preserve"> </w:t>
      </w:r>
      <w:r>
        <w:rPr>
          <w:sz w:val="32"/>
        </w:rPr>
        <w:t>you</w:t>
      </w:r>
      <w:r>
        <w:rPr>
          <w:spacing w:val="-5"/>
          <w:sz w:val="32"/>
        </w:rPr>
        <w:t xml:space="preserve"> </w:t>
      </w:r>
      <w:r>
        <w:rPr>
          <w:sz w:val="32"/>
        </w:rPr>
        <w:t>can</w:t>
      </w:r>
      <w:r>
        <w:rPr>
          <w:spacing w:val="-5"/>
          <w:sz w:val="32"/>
        </w:rPr>
        <w:t xml:space="preserve"> </w:t>
      </w:r>
      <w:r>
        <w:rPr>
          <w:sz w:val="32"/>
        </w:rPr>
        <w:t>peel</w:t>
      </w:r>
      <w:r>
        <w:rPr>
          <w:spacing w:val="-5"/>
          <w:sz w:val="32"/>
        </w:rPr>
        <w:t xml:space="preserve"> </w:t>
      </w:r>
      <w:r>
        <w:rPr>
          <w:sz w:val="32"/>
        </w:rPr>
        <w:t>the</w:t>
      </w:r>
      <w:r>
        <w:rPr>
          <w:spacing w:val="-5"/>
          <w:sz w:val="32"/>
        </w:rPr>
        <w:t xml:space="preserve"> </w:t>
      </w:r>
      <w:r>
        <w:rPr>
          <w:sz w:val="32"/>
        </w:rPr>
        <w:t>parchment</w:t>
      </w:r>
      <w:r>
        <w:rPr>
          <w:spacing w:val="-5"/>
          <w:sz w:val="32"/>
        </w:rPr>
        <w:t xml:space="preserve"> </w:t>
      </w:r>
      <w:r>
        <w:rPr>
          <w:sz w:val="32"/>
        </w:rPr>
        <w:t>paper</w:t>
      </w:r>
      <w:r>
        <w:rPr>
          <w:spacing w:val="-5"/>
          <w:sz w:val="32"/>
        </w:rPr>
        <w:t xml:space="preserve"> </w:t>
      </w:r>
      <w:r>
        <w:rPr>
          <w:sz w:val="32"/>
        </w:rPr>
        <w:t>off</w:t>
      </w:r>
      <w:r>
        <w:rPr>
          <w:spacing w:val="-5"/>
          <w:sz w:val="32"/>
        </w:rPr>
        <w:t xml:space="preserve"> </w:t>
      </w:r>
      <w:r>
        <w:rPr>
          <w:sz w:val="32"/>
        </w:rPr>
        <w:t>and</w:t>
      </w:r>
      <w:r>
        <w:rPr>
          <w:spacing w:val="-5"/>
          <w:sz w:val="32"/>
        </w:rPr>
        <w:t xml:space="preserve"> </w:t>
      </w:r>
      <w:r>
        <w:rPr>
          <w:sz w:val="32"/>
        </w:rPr>
        <w:t>feel</w:t>
      </w:r>
      <w:r>
        <w:rPr>
          <w:spacing w:val="-5"/>
          <w:sz w:val="32"/>
        </w:rPr>
        <w:t xml:space="preserve"> </w:t>
      </w:r>
      <w:r>
        <w:rPr>
          <w:sz w:val="32"/>
        </w:rPr>
        <w:t>the</w:t>
      </w:r>
      <w:r>
        <w:rPr>
          <w:spacing w:val="-5"/>
          <w:sz w:val="32"/>
        </w:rPr>
        <w:t xml:space="preserve"> </w:t>
      </w:r>
      <w:r>
        <w:rPr>
          <w:sz w:val="32"/>
        </w:rPr>
        <w:t>ink</w:t>
      </w:r>
      <w:r>
        <w:rPr>
          <w:spacing w:val="-5"/>
          <w:sz w:val="32"/>
        </w:rPr>
        <w:t xml:space="preserve"> </w:t>
      </w:r>
      <w:r>
        <w:rPr>
          <w:sz w:val="32"/>
        </w:rPr>
        <w:t>is completely dry.</w:t>
      </w:r>
    </w:p>
    <w:p w14:paraId="25325D83" w14:textId="77777777" w:rsidR="00804805" w:rsidRDefault="005A0BF6">
      <w:pPr>
        <w:pStyle w:val="ListParagraph"/>
        <w:numPr>
          <w:ilvl w:val="0"/>
          <w:numId w:val="1"/>
        </w:numPr>
        <w:tabs>
          <w:tab w:val="left" w:pos="1080"/>
        </w:tabs>
        <w:spacing w:before="5" w:line="259" w:lineRule="auto"/>
        <w:ind w:right="566" w:hanging="361"/>
        <w:rPr>
          <w:sz w:val="32"/>
        </w:rPr>
      </w:pPr>
      <w:r>
        <w:rPr>
          <w:sz w:val="32"/>
        </w:rPr>
        <w:t>To</w:t>
      </w:r>
      <w:r>
        <w:rPr>
          <w:spacing w:val="-6"/>
          <w:sz w:val="32"/>
        </w:rPr>
        <w:t xml:space="preserve"> </w:t>
      </w:r>
      <w:r>
        <w:rPr>
          <w:sz w:val="32"/>
        </w:rPr>
        <w:t>fully</w:t>
      </w:r>
      <w:r>
        <w:rPr>
          <w:spacing w:val="-6"/>
          <w:sz w:val="32"/>
        </w:rPr>
        <w:t xml:space="preserve"> </w:t>
      </w:r>
      <w:r>
        <w:rPr>
          <w:sz w:val="32"/>
        </w:rPr>
        <w:t>cure</w:t>
      </w:r>
      <w:r>
        <w:rPr>
          <w:spacing w:val="-6"/>
          <w:sz w:val="32"/>
        </w:rPr>
        <w:t xml:space="preserve"> </w:t>
      </w:r>
      <w:r>
        <w:rPr>
          <w:sz w:val="32"/>
        </w:rPr>
        <w:t>your</w:t>
      </w:r>
      <w:r>
        <w:rPr>
          <w:spacing w:val="-6"/>
          <w:sz w:val="32"/>
        </w:rPr>
        <w:t xml:space="preserve"> </w:t>
      </w:r>
      <w:r>
        <w:rPr>
          <w:sz w:val="32"/>
        </w:rPr>
        <w:t>garment,</w:t>
      </w:r>
      <w:r>
        <w:rPr>
          <w:spacing w:val="-6"/>
          <w:sz w:val="32"/>
        </w:rPr>
        <w:t xml:space="preserve"> </w:t>
      </w:r>
      <w:r>
        <w:rPr>
          <w:sz w:val="32"/>
        </w:rPr>
        <w:t>turn</w:t>
      </w:r>
      <w:r>
        <w:rPr>
          <w:spacing w:val="-6"/>
          <w:sz w:val="32"/>
        </w:rPr>
        <w:t xml:space="preserve"> </w:t>
      </w:r>
      <w:r>
        <w:rPr>
          <w:sz w:val="32"/>
        </w:rPr>
        <w:t>it</w:t>
      </w:r>
      <w:r>
        <w:rPr>
          <w:spacing w:val="-6"/>
          <w:sz w:val="32"/>
        </w:rPr>
        <w:t xml:space="preserve"> </w:t>
      </w:r>
      <w:r>
        <w:rPr>
          <w:sz w:val="32"/>
        </w:rPr>
        <w:t>inside</w:t>
      </w:r>
      <w:r>
        <w:rPr>
          <w:spacing w:val="-6"/>
          <w:sz w:val="32"/>
        </w:rPr>
        <w:t xml:space="preserve"> </w:t>
      </w:r>
      <w:r>
        <w:rPr>
          <w:sz w:val="32"/>
        </w:rPr>
        <w:t>out</w:t>
      </w:r>
      <w:r>
        <w:rPr>
          <w:spacing w:val="-6"/>
          <w:sz w:val="32"/>
        </w:rPr>
        <w:t xml:space="preserve"> </w:t>
      </w:r>
      <w:r>
        <w:rPr>
          <w:sz w:val="32"/>
        </w:rPr>
        <w:t>and</w:t>
      </w:r>
      <w:r>
        <w:rPr>
          <w:spacing w:val="-6"/>
          <w:sz w:val="32"/>
        </w:rPr>
        <w:t xml:space="preserve"> </w:t>
      </w:r>
      <w:r>
        <w:rPr>
          <w:sz w:val="32"/>
        </w:rPr>
        <w:t>put</w:t>
      </w:r>
      <w:r>
        <w:rPr>
          <w:spacing w:val="-6"/>
          <w:sz w:val="32"/>
        </w:rPr>
        <w:t xml:space="preserve"> </w:t>
      </w:r>
      <w:r>
        <w:rPr>
          <w:sz w:val="32"/>
        </w:rPr>
        <w:t>it</w:t>
      </w:r>
      <w:r>
        <w:rPr>
          <w:spacing w:val="-6"/>
          <w:sz w:val="32"/>
        </w:rPr>
        <w:t xml:space="preserve"> </w:t>
      </w:r>
      <w:r>
        <w:rPr>
          <w:sz w:val="32"/>
        </w:rPr>
        <w:t>in</w:t>
      </w:r>
      <w:r>
        <w:rPr>
          <w:spacing w:val="-6"/>
          <w:sz w:val="32"/>
        </w:rPr>
        <w:t xml:space="preserve"> </w:t>
      </w:r>
      <w:r>
        <w:rPr>
          <w:sz w:val="32"/>
        </w:rPr>
        <w:t>the</w:t>
      </w:r>
      <w:r>
        <w:rPr>
          <w:spacing w:val="-6"/>
          <w:sz w:val="32"/>
        </w:rPr>
        <w:t xml:space="preserve"> </w:t>
      </w:r>
      <w:r>
        <w:rPr>
          <w:sz w:val="32"/>
        </w:rPr>
        <w:t>dryer</w:t>
      </w:r>
      <w:r>
        <w:rPr>
          <w:spacing w:val="-6"/>
          <w:sz w:val="32"/>
        </w:rPr>
        <w:t xml:space="preserve"> </w:t>
      </w:r>
      <w:r>
        <w:rPr>
          <w:sz w:val="32"/>
        </w:rPr>
        <w:t>on high heat for 20-30 minutes.</w:t>
      </w:r>
    </w:p>
    <w:p w14:paraId="183A2BC8" w14:textId="77777777" w:rsidR="00804805" w:rsidRDefault="00804805">
      <w:pPr>
        <w:pStyle w:val="BodyText"/>
        <w:spacing w:before="348"/>
        <w:ind w:left="0"/>
      </w:pPr>
    </w:p>
    <w:p w14:paraId="0AAE4C2F" w14:textId="77777777" w:rsidR="00804805" w:rsidRDefault="005A0BF6">
      <w:pPr>
        <w:pStyle w:val="Heading3"/>
      </w:pPr>
      <w:r>
        <w:t>DIRECT</w:t>
      </w:r>
      <w:r>
        <w:rPr>
          <w:spacing w:val="-13"/>
        </w:rPr>
        <w:t xml:space="preserve"> </w:t>
      </w:r>
      <w:r>
        <w:t>TO</w:t>
      </w:r>
      <w:r>
        <w:rPr>
          <w:spacing w:val="-11"/>
        </w:rPr>
        <w:t xml:space="preserve"> </w:t>
      </w:r>
      <w:r>
        <w:t>FILM</w:t>
      </w:r>
      <w:r>
        <w:rPr>
          <w:spacing w:val="-13"/>
        </w:rPr>
        <w:t xml:space="preserve"> </w:t>
      </w:r>
      <w:r>
        <w:rPr>
          <w:spacing w:val="-2"/>
        </w:rPr>
        <w:t>PRINTING</w:t>
      </w:r>
    </w:p>
    <w:p w14:paraId="5BAD6736" w14:textId="77777777" w:rsidR="00804805" w:rsidRDefault="005A0BF6">
      <w:pPr>
        <w:pStyle w:val="ListParagraph"/>
        <w:numPr>
          <w:ilvl w:val="0"/>
          <w:numId w:val="1"/>
        </w:numPr>
        <w:tabs>
          <w:tab w:val="left" w:pos="1080"/>
        </w:tabs>
        <w:spacing w:before="189" w:after="4" w:line="256" w:lineRule="auto"/>
        <w:ind w:right="429" w:hanging="361"/>
        <w:rPr>
          <w:sz w:val="32"/>
        </w:rPr>
      </w:pPr>
      <w:r>
        <w:rPr>
          <w:sz w:val="32"/>
        </w:rPr>
        <w:t>Turn</w:t>
      </w:r>
      <w:r>
        <w:rPr>
          <w:spacing w:val="-5"/>
          <w:sz w:val="32"/>
        </w:rPr>
        <w:t xml:space="preserve"> </w:t>
      </w:r>
      <w:r>
        <w:rPr>
          <w:sz w:val="32"/>
        </w:rPr>
        <w:t>on</w:t>
      </w:r>
      <w:r>
        <w:rPr>
          <w:spacing w:val="-5"/>
          <w:sz w:val="32"/>
        </w:rPr>
        <w:t xml:space="preserve"> </w:t>
      </w:r>
      <w:r>
        <w:rPr>
          <w:sz w:val="32"/>
        </w:rPr>
        <w:t>the</w:t>
      </w:r>
      <w:r>
        <w:rPr>
          <w:spacing w:val="-5"/>
          <w:sz w:val="32"/>
        </w:rPr>
        <w:t xml:space="preserve"> </w:t>
      </w:r>
      <w:r>
        <w:rPr>
          <w:sz w:val="32"/>
        </w:rPr>
        <w:t>heating</w:t>
      </w:r>
      <w:r>
        <w:rPr>
          <w:spacing w:val="-5"/>
          <w:sz w:val="32"/>
        </w:rPr>
        <w:t xml:space="preserve"> </w:t>
      </w:r>
      <w:r>
        <w:rPr>
          <w:sz w:val="32"/>
        </w:rPr>
        <w:t>element</w:t>
      </w:r>
      <w:r>
        <w:rPr>
          <w:spacing w:val="-5"/>
          <w:sz w:val="32"/>
        </w:rPr>
        <w:t xml:space="preserve"> </w:t>
      </w:r>
      <w:r>
        <w:rPr>
          <w:sz w:val="32"/>
        </w:rPr>
        <w:t>of</w:t>
      </w:r>
      <w:r>
        <w:rPr>
          <w:spacing w:val="-5"/>
          <w:sz w:val="32"/>
        </w:rPr>
        <w:t xml:space="preserve"> </w:t>
      </w:r>
      <w:r>
        <w:rPr>
          <w:sz w:val="32"/>
        </w:rPr>
        <w:t>the</w:t>
      </w:r>
      <w:r>
        <w:rPr>
          <w:spacing w:val="-5"/>
          <w:sz w:val="32"/>
        </w:rPr>
        <w:t xml:space="preserve"> </w:t>
      </w:r>
      <w:r>
        <w:rPr>
          <w:sz w:val="32"/>
        </w:rPr>
        <w:t>DTF</w:t>
      </w:r>
      <w:r>
        <w:rPr>
          <w:spacing w:val="-5"/>
          <w:sz w:val="32"/>
        </w:rPr>
        <w:t xml:space="preserve"> </w:t>
      </w:r>
      <w:r>
        <w:rPr>
          <w:sz w:val="32"/>
        </w:rPr>
        <w:t>curing</w:t>
      </w:r>
      <w:r>
        <w:rPr>
          <w:spacing w:val="-5"/>
          <w:sz w:val="32"/>
        </w:rPr>
        <w:t xml:space="preserve"> </w:t>
      </w:r>
      <w:r>
        <w:rPr>
          <w:sz w:val="32"/>
        </w:rPr>
        <w:t>machine.</w:t>
      </w:r>
      <w:r>
        <w:rPr>
          <w:spacing w:val="-5"/>
          <w:sz w:val="32"/>
        </w:rPr>
        <w:t xml:space="preserve"> </w:t>
      </w:r>
      <w:r>
        <w:rPr>
          <w:sz w:val="32"/>
        </w:rPr>
        <w:t>Once</w:t>
      </w:r>
      <w:r>
        <w:rPr>
          <w:spacing w:val="-5"/>
          <w:sz w:val="32"/>
        </w:rPr>
        <w:t xml:space="preserve"> </w:t>
      </w:r>
      <w:r>
        <w:rPr>
          <w:sz w:val="32"/>
        </w:rPr>
        <w:t>up</w:t>
      </w:r>
      <w:r>
        <w:rPr>
          <w:spacing w:val="-5"/>
          <w:sz w:val="32"/>
        </w:rPr>
        <w:t xml:space="preserve"> </w:t>
      </w:r>
      <w:r>
        <w:rPr>
          <w:sz w:val="32"/>
        </w:rPr>
        <w:t>to</w:t>
      </w:r>
      <w:r>
        <w:rPr>
          <w:spacing w:val="-5"/>
          <w:sz w:val="32"/>
        </w:rPr>
        <w:t xml:space="preserve"> </w:t>
      </w:r>
      <w:r>
        <w:rPr>
          <w:sz w:val="32"/>
        </w:rPr>
        <w:t>full temperature- 280 degrees- turn on the fan.</w:t>
      </w:r>
    </w:p>
    <w:p w14:paraId="265D6F0A" w14:textId="77777777" w:rsidR="00804805" w:rsidRDefault="005A0BF6">
      <w:pPr>
        <w:ind w:left="1075"/>
        <w:rPr>
          <w:sz w:val="20"/>
        </w:rPr>
      </w:pPr>
      <w:r>
        <w:rPr>
          <w:noProof/>
          <w:sz w:val="20"/>
        </w:rPr>
        <w:drawing>
          <wp:inline distT="0" distB="0" distL="0" distR="0" wp14:anchorId="4BB1BE90" wp14:editId="11FDE6DE">
            <wp:extent cx="1981200" cy="2087880"/>
            <wp:effectExtent l="0" t="0" r="0" b="0"/>
            <wp:docPr id="108" name="Image 108" descr="flat heater fan and heat butt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flat heater fan and heat buttons"/>
                    <pic:cNvPicPr/>
                  </pic:nvPicPr>
                  <pic:blipFill>
                    <a:blip r:embed="rId82" cstate="screen">
                      <a:extLst>
                        <a:ext uri="{28A0092B-C50C-407E-A947-70E740481C1C}">
                          <a14:useLocalDpi xmlns:a14="http://schemas.microsoft.com/office/drawing/2010/main"/>
                        </a:ext>
                      </a:extLst>
                    </a:blip>
                    <a:stretch>
                      <a:fillRect/>
                    </a:stretch>
                  </pic:blipFill>
                  <pic:spPr>
                    <a:xfrm>
                      <a:off x="0" y="0"/>
                      <a:ext cx="1981200" cy="2087880"/>
                    </a:xfrm>
                    <a:prstGeom prst="rect">
                      <a:avLst/>
                    </a:prstGeom>
                  </pic:spPr>
                </pic:pic>
              </a:graphicData>
            </a:graphic>
          </wp:inline>
        </w:drawing>
      </w:r>
    </w:p>
    <w:p w14:paraId="6979A61A" w14:textId="77777777" w:rsidR="00804805" w:rsidRDefault="00804805">
      <w:pPr>
        <w:rPr>
          <w:sz w:val="20"/>
        </w:rPr>
        <w:sectPr w:rsidR="00804805">
          <w:pgSz w:w="12240" w:h="15840"/>
          <w:pgMar w:top="640" w:right="720" w:bottom="280" w:left="360" w:header="720" w:footer="720" w:gutter="0"/>
          <w:cols w:space="720"/>
        </w:sectPr>
      </w:pPr>
    </w:p>
    <w:p w14:paraId="7AE61A9E" w14:textId="77777777" w:rsidR="00804805" w:rsidRDefault="005A0BF6">
      <w:pPr>
        <w:pStyle w:val="ListParagraph"/>
        <w:numPr>
          <w:ilvl w:val="0"/>
          <w:numId w:val="1"/>
        </w:numPr>
        <w:tabs>
          <w:tab w:val="left" w:pos="1080"/>
        </w:tabs>
        <w:spacing w:before="80" w:after="6" w:line="256" w:lineRule="auto"/>
        <w:ind w:right="712" w:hanging="361"/>
        <w:rPr>
          <w:sz w:val="32"/>
        </w:rPr>
      </w:pPr>
      <w:r>
        <w:rPr>
          <w:sz w:val="32"/>
        </w:rPr>
        <w:lastRenderedPageBreak/>
        <w:t>Using</w:t>
      </w:r>
      <w:r>
        <w:rPr>
          <w:spacing w:val="-5"/>
          <w:sz w:val="32"/>
        </w:rPr>
        <w:t xml:space="preserve"> </w:t>
      </w:r>
      <w:r>
        <w:rPr>
          <w:sz w:val="32"/>
        </w:rPr>
        <w:t>the</w:t>
      </w:r>
      <w:r>
        <w:rPr>
          <w:spacing w:val="-5"/>
          <w:sz w:val="32"/>
        </w:rPr>
        <w:t xml:space="preserve"> </w:t>
      </w:r>
      <w:r>
        <w:rPr>
          <w:sz w:val="32"/>
        </w:rPr>
        <w:t>maintenance</w:t>
      </w:r>
      <w:r>
        <w:rPr>
          <w:spacing w:val="-5"/>
          <w:sz w:val="32"/>
        </w:rPr>
        <w:t xml:space="preserve"> </w:t>
      </w:r>
      <w:r>
        <w:rPr>
          <w:sz w:val="32"/>
        </w:rPr>
        <w:t>tab</w:t>
      </w:r>
      <w:r>
        <w:rPr>
          <w:spacing w:val="-5"/>
          <w:sz w:val="32"/>
        </w:rPr>
        <w:t xml:space="preserve"> </w:t>
      </w:r>
      <w:r>
        <w:rPr>
          <w:sz w:val="32"/>
        </w:rPr>
        <w:t>on</w:t>
      </w:r>
      <w:r>
        <w:rPr>
          <w:spacing w:val="-5"/>
          <w:sz w:val="32"/>
        </w:rPr>
        <w:t xml:space="preserve"> </w:t>
      </w:r>
      <w:r>
        <w:rPr>
          <w:sz w:val="32"/>
        </w:rPr>
        <w:t>the</w:t>
      </w:r>
      <w:r>
        <w:rPr>
          <w:spacing w:val="-5"/>
          <w:sz w:val="32"/>
        </w:rPr>
        <w:t xml:space="preserve"> </w:t>
      </w:r>
      <w:r>
        <w:rPr>
          <w:sz w:val="32"/>
        </w:rPr>
        <w:t>printer</w:t>
      </w:r>
      <w:r>
        <w:rPr>
          <w:spacing w:val="-5"/>
          <w:sz w:val="32"/>
        </w:rPr>
        <w:t xml:space="preserve"> </w:t>
      </w:r>
      <w:r>
        <w:rPr>
          <w:sz w:val="32"/>
        </w:rPr>
        <w:t>interface,</w:t>
      </w:r>
      <w:r>
        <w:rPr>
          <w:spacing w:val="-5"/>
          <w:sz w:val="32"/>
        </w:rPr>
        <w:t xml:space="preserve"> </w:t>
      </w:r>
      <w:r>
        <w:rPr>
          <w:sz w:val="32"/>
        </w:rPr>
        <w:t>run</w:t>
      </w:r>
      <w:r>
        <w:rPr>
          <w:spacing w:val="-5"/>
          <w:sz w:val="32"/>
        </w:rPr>
        <w:t xml:space="preserve"> </w:t>
      </w:r>
      <w:r>
        <w:rPr>
          <w:sz w:val="32"/>
        </w:rPr>
        <w:t>a</w:t>
      </w:r>
      <w:r>
        <w:rPr>
          <w:spacing w:val="-5"/>
          <w:sz w:val="32"/>
        </w:rPr>
        <w:t xml:space="preserve"> </w:t>
      </w:r>
      <w:r>
        <w:rPr>
          <w:sz w:val="32"/>
        </w:rPr>
        <w:t>light</w:t>
      </w:r>
      <w:r>
        <w:rPr>
          <w:spacing w:val="-5"/>
          <w:sz w:val="32"/>
        </w:rPr>
        <w:t xml:space="preserve"> </w:t>
      </w:r>
      <w:r>
        <w:rPr>
          <w:sz w:val="32"/>
        </w:rPr>
        <w:t xml:space="preserve">nozzle </w:t>
      </w:r>
      <w:r>
        <w:rPr>
          <w:spacing w:val="-2"/>
          <w:sz w:val="32"/>
        </w:rPr>
        <w:t>cleaning.</w:t>
      </w:r>
    </w:p>
    <w:p w14:paraId="6898242B" w14:textId="77777777" w:rsidR="00804805" w:rsidRDefault="005A0BF6">
      <w:pPr>
        <w:ind w:left="1086"/>
        <w:rPr>
          <w:sz w:val="20"/>
        </w:rPr>
      </w:pPr>
      <w:r>
        <w:rPr>
          <w:noProof/>
          <w:sz w:val="20"/>
        </w:rPr>
        <mc:AlternateContent>
          <mc:Choice Requires="wpg">
            <w:drawing>
              <wp:inline distT="0" distB="0" distL="0" distR="0" wp14:anchorId="7AABE5A2" wp14:editId="2574EEE7">
                <wp:extent cx="4954905" cy="1526540"/>
                <wp:effectExtent l="0" t="0" r="0" b="6984"/>
                <wp:docPr id="109" name="Group 109" descr="maintenance menu"/>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905" cy="1526540"/>
                          <a:chOff x="0" y="0"/>
                          <a:chExt cx="4954905" cy="1526540"/>
                        </a:xfrm>
                      </wpg:grpSpPr>
                      <pic:pic xmlns:pic="http://schemas.openxmlformats.org/drawingml/2006/picture">
                        <pic:nvPicPr>
                          <pic:cNvPr id="110" name="Image 110"/>
                          <pic:cNvPicPr/>
                        </pic:nvPicPr>
                        <pic:blipFill>
                          <a:blip r:embed="rId83" cstate="screen">
                            <a:extLst>
                              <a:ext uri="{28A0092B-C50C-407E-A947-70E740481C1C}">
                                <a14:useLocalDpi xmlns:a14="http://schemas.microsoft.com/office/drawing/2010/main"/>
                              </a:ext>
                            </a:extLst>
                          </a:blip>
                          <a:stretch>
                            <a:fillRect/>
                          </a:stretch>
                        </pic:blipFill>
                        <pic:spPr>
                          <a:xfrm>
                            <a:off x="0" y="0"/>
                            <a:ext cx="4954524" cy="1526285"/>
                          </a:xfrm>
                          <a:prstGeom prst="rect">
                            <a:avLst/>
                          </a:prstGeom>
                        </pic:spPr>
                      </pic:pic>
                      <wps:wsp>
                        <wps:cNvPr id="111" name="Graphic 111"/>
                        <wps:cNvSpPr/>
                        <wps:spPr>
                          <a:xfrm>
                            <a:off x="1860042" y="28955"/>
                            <a:ext cx="2024380" cy="951230"/>
                          </a:xfrm>
                          <a:custGeom>
                            <a:avLst/>
                            <a:gdLst/>
                            <a:ahLst/>
                            <a:cxnLst/>
                            <a:rect l="l" t="t" r="r" b="b"/>
                            <a:pathLst>
                              <a:path w="2024380" h="951230">
                                <a:moveTo>
                                  <a:pt x="1224534" y="643890"/>
                                </a:moveTo>
                                <a:lnTo>
                                  <a:pt x="2023872" y="643890"/>
                                </a:lnTo>
                                <a:lnTo>
                                  <a:pt x="2023872" y="950976"/>
                                </a:lnTo>
                                <a:lnTo>
                                  <a:pt x="1224534" y="950976"/>
                                </a:lnTo>
                                <a:lnTo>
                                  <a:pt x="1224534" y="643890"/>
                                </a:lnTo>
                                <a:close/>
                              </a:path>
                              <a:path w="2024380" h="951230">
                                <a:moveTo>
                                  <a:pt x="0" y="0"/>
                                </a:moveTo>
                                <a:lnTo>
                                  <a:pt x="354330" y="0"/>
                                </a:lnTo>
                                <a:lnTo>
                                  <a:pt x="354330" y="219455"/>
                                </a:lnTo>
                                <a:lnTo>
                                  <a:pt x="0" y="219455"/>
                                </a:lnTo>
                                <a:lnTo>
                                  <a:pt x="0" y="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43C4557" id="Group 109" o:spid="_x0000_s1026" alt="maintenance menu" style="width:390.15pt;height:120.2pt;mso-position-horizontal-relative:char;mso-position-vertical-relative:line" coordsize="49549,15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">
                <v:shape id="Image 110" o:spid="_x0000_s1027" type="#_x0000_t75" style="position:absolute;width:49545;height:15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">
                  <v:imagedata r:id="rId84" o:title=""/>
                </v:shape>
                <v:shape id="Graphic 111" o:spid="_x0000_s1028" style="position:absolute;left:18600;top:289;width:20244;height:9512;visibility:visible;mso-wrap-style:square;v-text-anchor:top" coordsize="2024380,9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" path="m1224534,643890r799338,l2023872,950976r-799338,l1224534,643890xem,l354330,r,219455l,219455,,xe" filled="f" strokecolor="red" strokeweight="3pt">
                  <v:path arrowok="t"/>
                </v:shape>
                <w10:anchorlock/>
              </v:group>
            </w:pict>
          </mc:Fallback>
        </mc:AlternateContent>
      </w:r>
    </w:p>
    <w:p w14:paraId="2FB080BB" w14:textId="77777777" w:rsidR="00804805" w:rsidRDefault="005A0BF6">
      <w:pPr>
        <w:pStyle w:val="ListParagraph"/>
        <w:numPr>
          <w:ilvl w:val="0"/>
          <w:numId w:val="1"/>
        </w:numPr>
        <w:tabs>
          <w:tab w:val="left" w:pos="1080"/>
        </w:tabs>
        <w:spacing w:before="4" w:line="259" w:lineRule="auto"/>
        <w:ind w:right="92" w:hanging="361"/>
        <w:rPr>
          <w:sz w:val="32"/>
        </w:rPr>
      </w:pPr>
      <w:r>
        <w:rPr>
          <w:sz w:val="32"/>
        </w:rPr>
        <w:t>Once</w:t>
      </w:r>
      <w:r>
        <w:rPr>
          <w:spacing w:val="-5"/>
          <w:sz w:val="32"/>
        </w:rPr>
        <w:t xml:space="preserve"> </w:t>
      </w:r>
      <w:r>
        <w:rPr>
          <w:sz w:val="32"/>
        </w:rPr>
        <w:t>the</w:t>
      </w:r>
      <w:r>
        <w:rPr>
          <w:spacing w:val="-5"/>
          <w:sz w:val="32"/>
        </w:rPr>
        <w:t xml:space="preserve"> </w:t>
      </w:r>
      <w:r>
        <w:rPr>
          <w:sz w:val="32"/>
        </w:rPr>
        <w:t>nozzle</w:t>
      </w:r>
      <w:r>
        <w:rPr>
          <w:spacing w:val="-5"/>
          <w:sz w:val="32"/>
        </w:rPr>
        <w:t xml:space="preserve"> </w:t>
      </w:r>
      <w:r>
        <w:rPr>
          <w:sz w:val="32"/>
        </w:rPr>
        <w:t>cleaning</w:t>
      </w:r>
      <w:r>
        <w:rPr>
          <w:spacing w:val="-5"/>
          <w:sz w:val="32"/>
        </w:rPr>
        <w:t xml:space="preserve"> </w:t>
      </w:r>
      <w:r>
        <w:rPr>
          <w:sz w:val="32"/>
        </w:rPr>
        <w:t>is</w:t>
      </w:r>
      <w:r>
        <w:rPr>
          <w:spacing w:val="-5"/>
          <w:sz w:val="32"/>
        </w:rPr>
        <w:t xml:space="preserve"> </w:t>
      </w:r>
      <w:r>
        <w:rPr>
          <w:sz w:val="32"/>
        </w:rPr>
        <w:t>complete,</w:t>
      </w:r>
      <w:r>
        <w:rPr>
          <w:spacing w:val="-5"/>
          <w:sz w:val="32"/>
        </w:rPr>
        <w:t xml:space="preserve"> </w:t>
      </w:r>
      <w:r>
        <w:rPr>
          <w:sz w:val="32"/>
        </w:rPr>
        <w:t>it</w:t>
      </w:r>
      <w:r>
        <w:rPr>
          <w:spacing w:val="-5"/>
          <w:sz w:val="32"/>
        </w:rPr>
        <w:t xml:space="preserve"> </w:t>
      </w:r>
      <w:r>
        <w:rPr>
          <w:sz w:val="32"/>
        </w:rPr>
        <w:t>will</w:t>
      </w:r>
      <w:r>
        <w:rPr>
          <w:spacing w:val="-5"/>
          <w:sz w:val="32"/>
        </w:rPr>
        <w:t xml:space="preserve"> </w:t>
      </w:r>
      <w:r>
        <w:rPr>
          <w:sz w:val="32"/>
        </w:rPr>
        <w:t>prompt</w:t>
      </w:r>
      <w:r>
        <w:rPr>
          <w:spacing w:val="-5"/>
          <w:sz w:val="32"/>
        </w:rPr>
        <w:t xml:space="preserve"> </w:t>
      </w:r>
      <w:r>
        <w:rPr>
          <w:sz w:val="32"/>
        </w:rPr>
        <w:t>you</w:t>
      </w:r>
      <w:r>
        <w:rPr>
          <w:spacing w:val="-5"/>
          <w:sz w:val="32"/>
        </w:rPr>
        <w:t xml:space="preserve"> </w:t>
      </w:r>
      <w:r>
        <w:rPr>
          <w:sz w:val="32"/>
        </w:rPr>
        <w:t>to</w:t>
      </w:r>
      <w:r>
        <w:rPr>
          <w:spacing w:val="-5"/>
          <w:sz w:val="32"/>
        </w:rPr>
        <w:t xml:space="preserve"> </w:t>
      </w:r>
      <w:r>
        <w:rPr>
          <w:sz w:val="32"/>
        </w:rPr>
        <w:t>print</w:t>
      </w:r>
      <w:r>
        <w:rPr>
          <w:spacing w:val="-5"/>
          <w:sz w:val="32"/>
        </w:rPr>
        <w:t xml:space="preserve"> </w:t>
      </w:r>
      <w:r>
        <w:rPr>
          <w:sz w:val="32"/>
        </w:rPr>
        <w:t>a</w:t>
      </w:r>
      <w:r>
        <w:rPr>
          <w:spacing w:val="-5"/>
          <w:sz w:val="32"/>
        </w:rPr>
        <w:t xml:space="preserve"> </w:t>
      </w:r>
      <w:r>
        <w:rPr>
          <w:sz w:val="32"/>
        </w:rPr>
        <w:t>pattern to check the nozzles, press the blue button on the printer interface to print the pattern.</w:t>
      </w:r>
    </w:p>
    <w:p w14:paraId="21474A1F" w14:textId="77777777" w:rsidR="00804805" w:rsidRDefault="005A0BF6">
      <w:pPr>
        <w:pStyle w:val="BodyText"/>
        <w:spacing w:line="373" w:lineRule="exact"/>
      </w:pPr>
      <w:r>
        <w:t>*The</w:t>
      </w:r>
      <w:r>
        <w:rPr>
          <w:spacing w:val="-11"/>
        </w:rPr>
        <w:t xml:space="preserve"> </w:t>
      </w:r>
      <w:r>
        <w:t>pattern</w:t>
      </w:r>
      <w:r>
        <w:rPr>
          <w:spacing w:val="-10"/>
        </w:rPr>
        <w:t xml:space="preserve"> </w:t>
      </w:r>
      <w:r>
        <w:t>will</w:t>
      </w:r>
      <w:r>
        <w:rPr>
          <w:spacing w:val="-12"/>
        </w:rPr>
        <w:t xml:space="preserve"> </w:t>
      </w:r>
      <w:r>
        <w:t>print</w:t>
      </w:r>
      <w:r>
        <w:rPr>
          <w:spacing w:val="-10"/>
        </w:rPr>
        <w:t xml:space="preserve"> </w:t>
      </w:r>
      <w:r>
        <w:t>directly</w:t>
      </w:r>
      <w:r>
        <w:rPr>
          <w:spacing w:val="-11"/>
        </w:rPr>
        <w:t xml:space="preserve"> </w:t>
      </w:r>
      <w:r>
        <w:t>on</w:t>
      </w:r>
      <w:r>
        <w:rPr>
          <w:spacing w:val="-10"/>
        </w:rPr>
        <w:t xml:space="preserve"> </w:t>
      </w:r>
      <w:r>
        <w:t>the</w:t>
      </w:r>
      <w:r>
        <w:rPr>
          <w:spacing w:val="-11"/>
        </w:rPr>
        <w:t xml:space="preserve"> </w:t>
      </w:r>
      <w:r>
        <w:rPr>
          <w:spacing w:val="-2"/>
        </w:rPr>
        <w:t>platen.</w:t>
      </w:r>
    </w:p>
    <w:p w14:paraId="46F345FA" w14:textId="77777777" w:rsidR="00804805" w:rsidRDefault="005A0BF6">
      <w:pPr>
        <w:pStyle w:val="ListParagraph"/>
        <w:numPr>
          <w:ilvl w:val="0"/>
          <w:numId w:val="1"/>
        </w:numPr>
        <w:tabs>
          <w:tab w:val="left" w:pos="1080"/>
        </w:tabs>
        <w:spacing w:before="30" w:line="259" w:lineRule="auto"/>
        <w:ind w:right="461" w:hanging="361"/>
        <w:rPr>
          <w:sz w:val="32"/>
        </w:rPr>
      </w:pPr>
      <w:r>
        <w:rPr>
          <w:sz w:val="32"/>
        </w:rPr>
        <w:t>Check</w:t>
      </w:r>
      <w:r>
        <w:rPr>
          <w:spacing w:val="-5"/>
          <w:sz w:val="32"/>
        </w:rPr>
        <w:t xml:space="preserve"> </w:t>
      </w:r>
      <w:r>
        <w:rPr>
          <w:sz w:val="32"/>
        </w:rPr>
        <w:t>the</w:t>
      </w:r>
      <w:r>
        <w:rPr>
          <w:spacing w:val="-5"/>
          <w:sz w:val="32"/>
        </w:rPr>
        <w:t xml:space="preserve"> </w:t>
      </w:r>
      <w:r>
        <w:rPr>
          <w:sz w:val="32"/>
        </w:rPr>
        <w:t>pattern</w:t>
      </w:r>
      <w:r>
        <w:rPr>
          <w:spacing w:val="-5"/>
          <w:sz w:val="32"/>
        </w:rPr>
        <w:t xml:space="preserve"> </w:t>
      </w:r>
      <w:r>
        <w:rPr>
          <w:sz w:val="32"/>
        </w:rPr>
        <w:t>for</w:t>
      </w:r>
      <w:r>
        <w:rPr>
          <w:spacing w:val="-5"/>
          <w:sz w:val="32"/>
        </w:rPr>
        <w:t xml:space="preserve"> </w:t>
      </w:r>
      <w:r>
        <w:rPr>
          <w:sz w:val="32"/>
        </w:rPr>
        <w:t>breaks</w:t>
      </w:r>
      <w:r>
        <w:rPr>
          <w:spacing w:val="-5"/>
          <w:sz w:val="32"/>
        </w:rPr>
        <w:t xml:space="preserve"> </w:t>
      </w:r>
      <w:r>
        <w:rPr>
          <w:sz w:val="32"/>
        </w:rPr>
        <w:t>in</w:t>
      </w:r>
      <w:r>
        <w:rPr>
          <w:spacing w:val="-5"/>
          <w:sz w:val="32"/>
        </w:rPr>
        <w:t xml:space="preserve"> </w:t>
      </w:r>
      <w:r>
        <w:rPr>
          <w:sz w:val="32"/>
        </w:rPr>
        <w:t>the</w:t>
      </w:r>
      <w:r>
        <w:rPr>
          <w:spacing w:val="-5"/>
          <w:sz w:val="32"/>
        </w:rPr>
        <w:t xml:space="preserve"> </w:t>
      </w:r>
      <w:r>
        <w:rPr>
          <w:sz w:val="32"/>
        </w:rPr>
        <w:t>lines</w:t>
      </w:r>
      <w:r>
        <w:rPr>
          <w:spacing w:val="-5"/>
          <w:sz w:val="32"/>
        </w:rPr>
        <w:t xml:space="preserve"> </w:t>
      </w:r>
      <w:r>
        <w:rPr>
          <w:sz w:val="32"/>
        </w:rPr>
        <w:t>for</w:t>
      </w:r>
      <w:r>
        <w:rPr>
          <w:spacing w:val="-5"/>
          <w:sz w:val="32"/>
        </w:rPr>
        <w:t xml:space="preserve"> </w:t>
      </w:r>
      <w:r>
        <w:rPr>
          <w:sz w:val="32"/>
        </w:rPr>
        <w:t>each</w:t>
      </w:r>
      <w:r>
        <w:rPr>
          <w:spacing w:val="-5"/>
          <w:sz w:val="32"/>
        </w:rPr>
        <w:t xml:space="preserve"> </w:t>
      </w:r>
      <w:r>
        <w:rPr>
          <w:sz w:val="32"/>
        </w:rPr>
        <w:t>nozzle</w:t>
      </w:r>
      <w:r>
        <w:rPr>
          <w:spacing w:val="-5"/>
          <w:sz w:val="32"/>
        </w:rPr>
        <w:t xml:space="preserve"> </w:t>
      </w:r>
      <w:r>
        <w:rPr>
          <w:sz w:val="32"/>
        </w:rPr>
        <w:t>column.</w:t>
      </w:r>
      <w:r>
        <w:rPr>
          <w:spacing w:val="-5"/>
          <w:sz w:val="32"/>
        </w:rPr>
        <w:t xml:space="preserve"> </w:t>
      </w:r>
      <w:r>
        <w:rPr>
          <w:sz w:val="32"/>
        </w:rPr>
        <w:t>Minor skips in lines will not affect the quality of your print.</w:t>
      </w:r>
    </w:p>
    <w:p w14:paraId="7DD062EE" w14:textId="77777777" w:rsidR="00804805" w:rsidRDefault="005A0BF6">
      <w:pPr>
        <w:ind w:left="1075"/>
        <w:rPr>
          <w:sz w:val="20"/>
        </w:rPr>
      </w:pPr>
      <w:r>
        <w:rPr>
          <w:noProof/>
          <w:sz w:val="20"/>
        </w:rPr>
        <w:drawing>
          <wp:inline distT="0" distB="0" distL="0" distR="0" wp14:anchorId="12C712DF" wp14:editId="58A3F82E">
            <wp:extent cx="4725169" cy="2109216"/>
            <wp:effectExtent l="0" t="0" r="0" b="0"/>
            <wp:docPr id="112" name="Image 112" descr="nozzle cleaning exam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nozzle cleaning example"/>
                    <pic:cNvPicPr/>
                  </pic:nvPicPr>
                  <pic:blipFill>
                    <a:blip r:embed="rId85" cstate="screen">
                      <a:extLst>
                        <a:ext uri="{28A0092B-C50C-407E-A947-70E740481C1C}">
                          <a14:useLocalDpi xmlns:a14="http://schemas.microsoft.com/office/drawing/2010/main"/>
                        </a:ext>
                      </a:extLst>
                    </a:blip>
                    <a:stretch>
                      <a:fillRect/>
                    </a:stretch>
                  </pic:blipFill>
                  <pic:spPr>
                    <a:xfrm>
                      <a:off x="0" y="0"/>
                      <a:ext cx="4725169" cy="2109216"/>
                    </a:xfrm>
                    <a:prstGeom prst="rect">
                      <a:avLst/>
                    </a:prstGeom>
                  </pic:spPr>
                </pic:pic>
              </a:graphicData>
            </a:graphic>
          </wp:inline>
        </w:drawing>
      </w:r>
    </w:p>
    <w:p w14:paraId="3E703FDE" w14:textId="77777777" w:rsidR="00804805" w:rsidRDefault="005A0BF6">
      <w:pPr>
        <w:pStyle w:val="ListParagraph"/>
        <w:numPr>
          <w:ilvl w:val="0"/>
          <w:numId w:val="1"/>
        </w:numPr>
        <w:tabs>
          <w:tab w:val="left" w:pos="1079"/>
        </w:tabs>
        <w:spacing w:before="19"/>
        <w:ind w:left="1079" w:hanging="359"/>
        <w:rPr>
          <w:sz w:val="32"/>
        </w:rPr>
      </w:pPr>
      <w:r>
        <w:rPr>
          <w:sz w:val="32"/>
        </w:rPr>
        <w:t>Clean</w:t>
      </w:r>
      <w:r>
        <w:rPr>
          <w:spacing w:val="-8"/>
          <w:sz w:val="32"/>
        </w:rPr>
        <w:t xml:space="preserve"> </w:t>
      </w:r>
      <w:r>
        <w:rPr>
          <w:sz w:val="32"/>
        </w:rPr>
        <w:t>the</w:t>
      </w:r>
      <w:r>
        <w:rPr>
          <w:spacing w:val="-7"/>
          <w:sz w:val="32"/>
        </w:rPr>
        <w:t xml:space="preserve"> </w:t>
      </w:r>
      <w:r>
        <w:rPr>
          <w:sz w:val="32"/>
        </w:rPr>
        <w:t>ink</w:t>
      </w:r>
      <w:r>
        <w:rPr>
          <w:spacing w:val="-7"/>
          <w:sz w:val="32"/>
        </w:rPr>
        <w:t xml:space="preserve"> </w:t>
      </w:r>
      <w:r>
        <w:rPr>
          <w:sz w:val="32"/>
        </w:rPr>
        <w:t>off</w:t>
      </w:r>
      <w:r>
        <w:rPr>
          <w:spacing w:val="-8"/>
          <w:sz w:val="32"/>
        </w:rPr>
        <w:t xml:space="preserve"> </w:t>
      </w:r>
      <w:r>
        <w:rPr>
          <w:sz w:val="32"/>
        </w:rPr>
        <w:t>the</w:t>
      </w:r>
      <w:r>
        <w:rPr>
          <w:spacing w:val="-7"/>
          <w:sz w:val="32"/>
        </w:rPr>
        <w:t xml:space="preserve"> </w:t>
      </w:r>
      <w:r>
        <w:rPr>
          <w:sz w:val="32"/>
        </w:rPr>
        <w:t>platen</w:t>
      </w:r>
      <w:r>
        <w:rPr>
          <w:spacing w:val="-7"/>
          <w:sz w:val="32"/>
        </w:rPr>
        <w:t xml:space="preserve"> </w:t>
      </w:r>
      <w:r>
        <w:rPr>
          <w:sz w:val="32"/>
        </w:rPr>
        <w:t>with</w:t>
      </w:r>
      <w:r>
        <w:rPr>
          <w:spacing w:val="-8"/>
          <w:sz w:val="32"/>
        </w:rPr>
        <w:t xml:space="preserve"> </w:t>
      </w:r>
      <w:r>
        <w:rPr>
          <w:sz w:val="32"/>
        </w:rPr>
        <w:t>a</w:t>
      </w:r>
      <w:r>
        <w:rPr>
          <w:spacing w:val="-8"/>
          <w:sz w:val="32"/>
        </w:rPr>
        <w:t xml:space="preserve"> </w:t>
      </w:r>
      <w:r>
        <w:rPr>
          <w:sz w:val="32"/>
        </w:rPr>
        <w:t>wet</w:t>
      </w:r>
      <w:r>
        <w:rPr>
          <w:spacing w:val="-8"/>
          <w:sz w:val="32"/>
        </w:rPr>
        <w:t xml:space="preserve"> </w:t>
      </w:r>
      <w:r>
        <w:rPr>
          <w:sz w:val="32"/>
        </w:rPr>
        <w:t>paper</w:t>
      </w:r>
      <w:r>
        <w:rPr>
          <w:spacing w:val="-7"/>
          <w:sz w:val="32"/>
        </w:rPr>
        <w:t xml:space="preserve"> </w:t>
      </w:r>
      <w:r>
        <w:rPr>
          <w:sz w:val="32"/>
        </w:rPr>
        <w:t>towel</w:t>
      </w:r>
      <w:r>
        <w:rPr>
          <w:spacing w:val="-8"/>
          <w:sz w:val="32"/>
        </w:rPr>
        <w:t xml:space="preserve"> </w:t>
      </w:r>
      <w:r>
        <w:rPr>
          <w:sz w:val="32"/>
        </w:rPr>
        <w:t>and</w:t>
      </w:r>
      <w:r>
        <w:rPr>
          <w:spacing w:val="-8"/>
          <w:sz w:val="32"/>
        </w:rPr>
        <w:t xml:space="preserve"> </w:t>
      </w:r>
      <w:r>
        <w:rPr>
          <w:sz w:val="32"/>
        </w:rPr>
        <w:t>dry</w:t>
      </w:r>
      <w:r>
        <w:rPr>
          <w:spacing w:val="-7"/>
          <w:sz w:val="32"/>
        </w:rPr>
        <w:t xml:space="preserve"> </w:t>
      </w:r>
      <w:r>
        <w:rPr>
          <w:spacing w:val="-2"/>
          <w:sz w:val="32"/>
        </w:rPr>
        <w:t>completely.</w:t>
      </w:r>
    </w:p>
    <w:p w14:paraId="734F07C7" w14:textId="77777777" w:rsidR="00804805" w:rsidRDefault="005A0BF6">
      <w:pPr>
        <w:pStyle w:val="ListParagraph"/>
        <w:numPr>
          <w:ilvl w:val="0"/>
          <w:numId w:val="1"/>
        </w:numPr>
        <w:tabs>
          <w:tab w:val="left" w:pos="1079"/>
        </w:tabs>
        <w:spacing w:before="29"/>
        <w:ind w:left="1079" w:hanging="359"/>
        <w:rPr>
          <w:sz w:val="32"/>
        </w:rPr>
      </w:pPr>
      <w:r>
        <w:rPr>
          <w:noProof/>
          <w:sz w:val="32"/>
        </w:rPr>
        <w:drawing>
          <wp:anchor distT="0" distB="0" distL="0" distR="0" simplePos="0" relativeHeight="487606784" behindDoc="1" locked="0" layoutInCell="1" allowOverlap="1" wp14:anchorId="7ABD149E" wp14:editId="63629967">
            <wp:simplePos x="0" y="0"/>
            <wp:positionH relativeFrom="page">
              <wp:posOffset>911352</wp:posOffset>
            </wp:positionH>
            <wp:positionV relativeFrom="paragraph">
              <wp:posOffset>285507</wp:posOffset>
            </wp:positionV>
            <wp:extent cx="2316480" cy="1487424"/>
            <wp:effectExtent l="0" t="0" r="0" b="0"/>
            <wp:wrapTopAndBottom/>
            <wp:docPr id="113" name="Image 113" descr="possible popup error to shake 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possible popup error to shake ink"/>
                    <pic:cNvPicPr/>
                  </pic:nvPicPr>
                  <pic:blipFill>
                    <a:blip r:embed="rId86" cstate="screen">
                      <a:extLst>
                        <a:ext uri="{28A0092B-C50C-407E-A947-70E740481C1C}">
                          <a14:useLocalDpi xmlns:a14="http://schemas.microsoft.com/office/drawing/2010/main"/>
                        </a:ext>
                      </a:extLst>
                    </a:blip>
                    <a:stretch>
                      <a:fillRect/>
                    </a:stretch>
                  </pic:blipFill>
                  <pic:spPr>
                    <a:xfrm>
                      <a:off x="0" y="0"/>
                      <a:ext cx="2316480" cy="1487424"/>
                    </a:xfrm>
                    <a:prstGeom prst="rect">
                      <a:avLst/>
                    </a:prstGeom>
                  </pic:spPr>
                </pic:pic>
              </a:graphicData>
            </a:graphic>
          </wp:anchor>
        </w:drawing>
      </w:r>
      <w:r>
        <w:rPr>
          <w:sz w:val="32"/>
        </w:rPr>
        <w:t>The</w:t>
      </w:r>
      <w:r>
        <w:rPr>
          <w:spacing w:val="-13"/>
          <w:sz w:val="32"/>
        </w:rPr>
        <w:t xml:space="preserve"> </w:t>
      </w:r>
      <w:r>
        <w:rPr>
          <w:sz w:val="32"/>
        </w:rPr>
        <w:t>printer</w:t>
      </w:r>
      <w:r>
        <w:rPr>
          <w:spacing w:val="-13"/>
          <w:sz w:val="32"/>
        </w:rPr>
        <w:t xml:space="preserve"> </w:t>
      </w:r>
      <w:r>
        <w:rPr>
          <w:sz w:val="32"/>
        </w:rPr>
        <w:t>may</w:t>
      </w:r>
      <w:r>
        <w:rPr>
          <w:spacing w:val="-12"/>
          <w:sz w:val="32"/>
        </w:rPr>
        <w:t xml:space="preserve"> </w:t>
      </w:r>
      <w:r>
        <w:rPr>
          <w:sz w:val="32"/>
        </w:rPr>
        <w:t>prompt</w:t>
      </w:r>
      <w:r>
        <w:rPr>
          <w:spacing w:val="-13"/>
          <w:sz w:val="32"/>
        </w:rPr>
        <w:t xml:space="preserve"> </w:t>
      </w:r>
      <w:r>
        <w:rPr>
          <w:sz w:val="32"/>
        </w:rPr>
        <w:t>you</w:t>
      </w:r>
      <w:r>
        <w:rPr>
          <w:spacing w:val="-12"/>
          <w:sz w:val="32"/>
        </w:rPr>
        <w:t xml:space="preserve"> </w:t>
      </w:r>
      <w:r>
        <w:rPr>
          <w:sz w:val="32"/>
        </w:rPr>
        <w:t>to</w:t>
      </w:r>
      <w:r>
        <w:rPr>
          <w:spacing w:val="-12"/>
          <w:sz w:val="32"/>
        </w:rPr>
        <w:t xml:space="preserve"> </w:t>
      </w:r>
      <w:r>
        <w:rPr>
          <w:sz w:val="32"/>
        </w:rPr>
        <w:t>shake</w:t>
      </w:r>
      <w:r>
        <w:rPr>
          <w:spacing w:val="-12"/>
          <w:sz w:val="32"/>
        </w:rPr>
        <w:t xml:space="preserve"> </w:t>
      </w:r>
      <w:r>
        <w:rPr>
          <w:sz w:val="32"/>
        </w:rPr>
        <w:t>the</w:t>
      </w:r>
      <w:r>
        <w:rPr>
          <w:spacing w:val="-13"/>
          <w:sz w:val="32"/>
        </w:rPr>
        <w:t xml:space="preserve"> </w:t>
      </w:r>
      <w:r>
        <w:rPr>
          <w:spacing w:val="-4"/>
          <w:sz w:val="32"/>
        </w:rPr>
        <w:t>ink.</w:t>
      </w:r>
    </w:p>
    <w:p w14:paraId="39EA5F38" w14:textId="77777777" w:rsidR="00804805" w:rsidRDefault="005A0BF6">
      <w:pPr>
        <w:pStyle w:val="ListParagraph"/>
        <w:numPr>
          <w:ilvl w:val="0"/>
          <w:numId w:val="1"/>
        </w:numPr>
        <w:tabs>
          <w:tab w:val="left" w:pos="1079"/>
        </w:tabs>
        <w:spacing w:before="30"/>
        <w:ind w:left="1079" w:hanging="359"/>
        <w:rPr>
          <w:sz w:val="32"/>
        </w:rPr>
      </w:pPr>
      <w:r>
        <w:rPr>
          <w:sz w:val="32"/>
        </w:rPr>
        <w:t>Open</w:t>
      </w:r>
      <w:r>
        <w:rPr>
          <w:spacing w:val="-11"/>
          <w:sz w:val="32"/>
        </w:rPr>
        <w:t xml:space="preserve"> </w:t>
      </w:r>
      <w:r>
        <w:rPr>
          <w:sz w:val="32"/>
        </w:rPr>
        <w:t>the</w:t>
      </w:r>
      <w:r>
        <w:rPr>
          <w:spacing w:val="-10"/>
          <w:sz w:val="32"/>
        </w:rPr>
        <w:t xml:space="preserve"> </w:t>
      </w:r>
      <w:r>
        <w:rPr>
          <w:sz w:val="32"/>
        </w:rPr>
        <w:t>side</w:t>
      </w:r>
      <w:r>
        <w:rPr>
          <w:spacing w:val="-11"/>
          <w:sz w:val="32"/>
        </w:rPr>
        <w:t xml:space="preserve"> </w:t>
      </w:r>
      <w:r>
        <w:rPr>
          <w:sz w:val="32"/>
        </w:rPr>
        <w:t>compartment</w:t>
      </w:r>
      <w:r>
        <w:rPr>
          <w:spacing w:val="-10"/>
          <w:sz w:val="32"/>
        </w:rPr>
        <w:t xml:space="preserve"> </w:t>
      </w:r>
      <w:r>
        <w:rPr>
          <w:sz w:val="32"/>
        </w:rPr>
        <w:t>corresponding</w:t>
      </w:r>
      <w:r>
        <w:rPr>
          <w:spacing w:val="-11"/>
          <w:sz w:val="32"/>
        </w:rPr>
        <w:t xml:space="preserve"> </w:t>
      </w:r>
      <w:r>
        <w:rPr>
          <w:sz w:val="32"/>
        </w:rPr>
        <w:t>to</w:t>
      </w:r>
      <w:r>
        <w:rPr>
          <w:spacing w:val="-11"/>
          <w:sz w:val="32"/>
        </w:rPr>
        <w:t xml:space="preserve"> </w:t>
      </w:r>
      <w:r>
        <w:rPr>
          <w:sz w:val="32"/>
        </w:rPr>
        <w:t>the</w:t>
      </w:r>
      <w:r>
        <w:rPr>
          <w:spacing w:val="-10"/>
          <w:sz w:val="32"/>
        </w:rPr>
        <w:t xml:space="preserve"> </w:t>
      </w:r>
      <w:r>
        <w:rPr>
          <w:sz w:val="32"/>
        </w:rPr>
        <w:t>ink</w:t>
      </w:r>
      <w:r>
        <w:rPr>
          <w:spacing w:val="-11"/>
          <w:sz w:val="32"/>
        </w:rPr>
        <w:t xml:space="preserve"> </w:t>
      </w:r>
      <w:r>
        <w:rPr>
          <w:sz w:val="32"/>
        </w:rPr>
        <w:t>that</w:t>
      </w:r>
      <w:r>
        <w:rPr>
          <w:spacing w:val="-10"/>
          <w:sz w:val="32"/>
        </w:rPr>
        <w:t xml:space="preserve"> </w:t>
      </w:r>
      <w:r>
        <w:rPr>
          <w:sz w:val="32"/>
        </w:rPr>
        <w:t>needs</w:t>
      </w:r>
      <w:r>
        <w:rPr>
          <w:spacing w:val="-10"/>
          <w:sz w:val="32"/>
        </w:rPr>
        <w:t xml:space="preserve"> </w:t>
      </w:r>
      <w:r>
        <w:rPr>
          <w:spacing w:val="-2"/>
          <w:sz w:val="32"/>
        </w:rPr>
        <w:t>shaking.</w:t>
      </w:r>
    </w:p>
    <w:p w14:paraId="6F53BFFB" w14:textId="77777777" w:rsidR="00804805" w:rsidRDefault="00804805">
      <w:pPr>
        <w:pStyle w:val="ListParagraph"/>
        <w:rPr>
          <w:sz w:val="32"/>
        </w:rPr>
        <w:sectPr w:rsidR="00804805">
          <w:pgSz w:w="12240" w:h="15840"/>
          <w:pgMar w:top="640" w:right="720" w:bottom="280" w:left="360" w:header="720" w:footer="720" w:gutter="0"/>
          <w:cols w:space="720"/>
        </w:sectPr>
      </w:pPr>
    </w:p>
    <w:p w14:paraId="7AF8FBD0" w14:textId="77777777" w:rsidR="00804805" w:rsidRDefault="005A0BF6">
      <w:pPr>
        <w:ind w:left="1075"/>
        <w:rPr>
          <w:sz w:val="20"/>
        </w:rPr>
      </w:pPr>
      <w:r>
        <w:rPr>
          <w:noProof/>
          <w:sz w:val="20"/>
        </w:rPr>
        <w:lastRenderedPageBreak/>
        <mc:AlternateContent>
          <mc:Choice Requires="wpg">
            <w:drawing>
              <wp:inline distT="0" distB="0" distL="0" distR="0" wp14:anchorId="4B85B0E2" wp14:editId="4D8ADD8F">
                <wp:extent cx="2746375" cy="1892935"/>
                <wp:effectExtent l="0" t="0" r="0" b="2539"/>
                <wp:docPr id="114" name="Group 114" descr="ink cartridge open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6375" cy="1892935"/>
                          <a:chOff x="0" y="0"/>
                          <a:chExt cx="2746375" cy="1892935"/>
                        </a:xfrm>
                      </wpg:grpSpPr>
                      <pic:pic xmlns:pic="http://schemas.openxmlformats.org/drawingml/2006/picture">
                        <pic:nvPicPr>
                          <pic:cNvPr id="115" name="Image 115"/>
                          <pic:cNvPicPr/>
                        </pic:nvPicPr>
                        <pic:blipFill>
                          <a:blip r:embed="rId87" cstate="screen">
                            <a:extLst>
                              <a:ext uri="{28A0092B-C50C-407E-A947-70E740481C1C}">
                                <a14:useLocalDpi xmlns:a14="http://schemas.microsoft.com/office/drawing/2010/main"/>
                              </a:ext>
                            </a:extLst>
                          </a:blip>
                          <a:stretch>
                            <a:fillRect/>
                          </a:stretch>
                        </pic:blipFill>
                        <pic:spPr>
                          <a:xfrm>
                            <a:off x="0" y="27432"/>
                            <a:ext cx="1533144" cy="1865376"/>
                          </a:xfrm>
                          <a:prstGeom prst="rect">
                            <a:avLst/>
                          </a:prstGeom>
                        </pic:spPr>
                      </pic:pic>
                      <pic:pic xmlns:pic="http://schemas.openxmlformats.org/drawingml/2006/picture">
                        <pic:nvPicPr>
                          <pic:cNvPr id="116" name="Image 116"/>
                          <pic:cNvPicPr/>
                        </pic:nvPicPr>
                        <pic:blipFill>
                          <a:blip r:embed="rId88" cstate="print"/>
                          <a:stretch>
                            <a:fillRect/>
                          </a:stretch>
                        </pic:blipFill>
                        <pic:spPr>
                          <a:xfrm>
                            <a:off x="1557527" y="0"/>
                            <a:ext cx="1188720" cy="1889759"/>
                          </a:xfrm>
                          <a:prstGeom prst="rect">
                            <a:avLst/>
                          </a:prstGeom>
                        </pic:spPr>
                      </pic:pic>
                    </wpg:wgp>
                  </a:graphicData>
                </a:graphic>
              </wp:inline>
            </w:drawing>
          </mc:Choice>
          <mc:Fallback>
            <w:pict>
              <v:group w14:anchorId="79D88CBA" id="Group 114" o:spid="_x0000_s1026" alt="ink cartridge opened" style="width:216.25pt;height:149.05pt;mso-position-horizontal-relative:char;mso-position-vertical-relative:line" coordsize="27463,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">
                <v:shape id="Image 115" o:spid="_x0000_s1027" type="#_x0000_t75" style="position:absolute;top:274;width:15331;height:18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">
                  <v:imagedata r:id="rId89" o:title=""/>
                </v:shape>
                <v:shape id="Image 116" o:spid="_x0000_s1028" type="#_x0000_t75" style="position:absolute;left:15575;width:11887;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">
                  <v:imagedata r:id="rId90" o:title=""/>
                </v:shape>
                <w10:anchorlock/>
              </v:group>
            </w:pict>
          </mc:Fallback>
        </mc:AlternateContent>
      </w:r>
    </w:p>
    <w:p w14:paraId="3CE14FAD" w14:textId="77777777" w:rsidR="00804805" w:rsidRDefault="005A0BF6">
      <w:pPr>
        <w:pStyle w:val="ListParagraph"/>
        <w:numPr>
          <w:ilvl w:val="0"/>
          <w:numId w:val="1"/>
        </w:numPr>
        <w:tabs>
          <w:tab w:val="left" w:pos="1080"/>
        </w:tabs>
        <w:spacing w:before="9" w:line="256" w:lineRule="auto"/>
        <w:ind w:right="37" w:hanging="361"/>
        <w:rPr>
          <w:sz w:val="32"/>
        </w:rPr>
      </w:pPr>
      <w:r>
        <w:rPr>
          <w:sz w:val="32"/>
        </w:rPr>
        <w:t>Take</w:t>
      </w:r>
      <w:r>
        <w:rPr>
          <w:spacing w:val="-6"/>
          <w:sz w:val="32"/>
        </w:rPr>
        <w:t xml:space="preserve"> </w:t>
      </w:r>
      <w:r>
        <w:rPr>
          <w:sz w:val="32"/>
        </w:rPr>
        <w:t>out</w:t>
      </w:r>
      <w:r>
        <w:rPr>
          <w:spacing w:val="-6"/>
          <w:sz w:val="32"/>
        </w:rPr>
        <w:t xml:space="preserve"> </w:t>
      </w:r>
      <w:r>
        <w:rPr>
          <w:sz w:val="32"/>
        </w:rPr>
        <w:t>the</w:t>
      </w:r>
      <w:r>
        <w:rPr>
          <w:spacing w:val="-6"/>
          <w:sz w:val="32"/>
        </w:rPr>
        <w:t xml:space="preserve"> </w:t>
      </w:r>
      <w:r>
        <w:rPr>
          <w:sz w:val="32"/>
        </w:rPr>
        <w:t>cartridge</w:t>
      </w:r>
      <w:r>
        <w:rPr>
          <w:spacing w:val="-6"/>
          <w:sz w:val="32"/>
        </w:rPr>
        <w:t xml:space="preserve"> </w:t>
      </w:r>
      <w:r>
        <w:rPr>
          <w:sz w:val="32"/>
        </w:rPr>
        <w:t>that</w:t>
      </w:r>
      <w:r>
        <w:rPr>
          <w:spacing w:val="-6"/>
          <w:sz w:val="32"/>
        </w:rPr>
        <w:t xml:space="preserve"> </w:t>
      </w:r>
      <w:r>
        <w:rPr>
          <w:sz w:val="32"/>
        </w:rPr>
        <w:t>is</w:t>
      </w:r>
      <w:r>
        <w:rPr>
          <w:spacing w:val="-6"/>
          <w:sz w:val="32"/>
        </w:rPr>
        <w:t xml:space="preserve"> </w:t>
      </w:r>
      <w:r>
        <w:rPr>
          <w:sz w:val="32"/>
        </w:rPr>
        <w:t>shown</w:t>
      </w:r>
      <w:r>
        <w:rPr>
          <w:spacing w:val="-6"/>
          <w:sz w:val="32"/>
        </w:rPr>
        <w:t xml:space="preserve"> </w:t>
      </w:r>
      <w:r>
        <w:rPr>
          <w:sz w:val="32"/>
        </w:rPr>
        <w:t>on</w:t>
      </w:r>
      <w:r>
        <w:rPr>
          <w:spacing w:val="-6"/>
          <w:sz w:val="32"/>
        </w:rPr>
        <w:t xml:space="preserve"> </w:t>
      </w:r>
      <w:r>
        <w:rPr>
          <w:sz w:val="32"/>
        </w:rPr>
        <w:t>the</w:t>
      </w:r>
      <w:r>
        <w:rPr>
          <w:spacing w:val="-6"/>
          <w:sz w:val="32"/>
        </w:rPr>
        <w:t xml:space="preserve"> </w:t>
      </w:r>
      <w:r>
        <w:rPr>
          <w:sz w:val="32"/>
        </w:rPr>
        <w:t>screen</w:t>
      </w:r>
      <w:r>
        <w:rPr>
          <w:spacing w:val="-6"/>
          <w:sz w:val="32"/>
        </w:rPr>
        <w:t xml:space="preserve"> </w:t>
      </w:r>
      <w:r>
        <w:rPr>
          <w:sz w:val="32"/>
        </w:rPr>
        <w:t>and</w:t>
      </w:r>
      <w:r>
        <w:rPr>
          <w:spacing w:val="-8"/>
          <w:sz w:val="32"/>
        </w:rPr>
        <w:t xml:space="preserve"> </w:t>
      </w:r>
      <w:r>
        <w:rPr>
          <w:b/>
          <w:sz w:val="32"/>
        </w:rPr>
        <w:t>gently</w:t>
      </w:r>
      <w:r>
        <w:rPr>
          <w:b/>
          <w:spacing w:val="-5"/>
          <w:sz w:val="32"/>
        </w:rPr>
        <w:t xml:space="preserve"> </w:t>
      </w:r>
      <w:r>
        <w:rPr>
          <w:sz w:val="32"/>
        </w:rPr>
        <w:t>tip</w:t>
      </w:r>
      <w:r>
        <w:rPr>
          <w:spacing w:val="-6"/>
          <w:sz w:val="32"/>
        </w:rPr>
        <w:t xml:space="preserve"> </w:t>
      </w:r>
      <w:r>
        <w:rPr>
          <w:sz w:val="32"/>
        </w:rPr>
        <w:t>it</w:t>
      </w:r>
      <w:r>
        <w:rPr>
          <w:spacing w:val="-6"/>
          <w:sz w:val="32"/>
        </w:rPr>
        <w:t xml:space="preserve"> </w:t>
      </w:r>
      <w:r>
        <w:rPr>
          <w:sz w:val="32"/>
        </w:rPr>
        <w:t>side</w:t>
      </w:r>
      <w:r>
        <w:rPr>
          <w:spacing w:val="-6"/>
          <w:sz w:val="32"/>
        </w:rPr>
        <w:t xml:space="preserve"> </w:t>
      </w:r>
      <w:r>
        <w:rPr>
          <w:sz w:val="32"/>
        </w:rPr>
        <w:t>to side for a few seconds.</w:t>
      </w:r>
    </w:p>
    <w:p w14:paraId="2ABA7617" w14:textId="77777777" w:rsidR="00804805" w:rsidRDefault="005A0BF6">
      <w:pPr>
        <w:ind w:left="1075"/>
        <w:rPr>
          <w:sz w:val="20"/>
        </w:rPr>
      </w:pPr>
      <w:r>
        <w:rPr>
          <w:noProof/>
          <w:sz w:val="20"/>
        </w:rPr>
        <mc:AlternateContent>
          <mc:Choice Requires="wpg">
            <w:drawing>
              <wp:inline distT="0" distB="0" distL="0" distR="0" wp14:anchorId="374F1057" wp14:editId="4D3A3833">
                <wp:extent cx="4791710" cy="1584960"/>
                <wp:effectExtent l="0" t="0" r="0" b="5715"/>
                <wp:docPr id="117" name="Group 117" descr="ink tilted gently left and righ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710" cy="1584960"/>
                          <a:chOff x="0" y="0"/>
                          <a:chExt cx="4791710" cy="1584960"/>
                        </a:xfrm>
                      </wpg:grpSpPr>
                      <pic:pic xmlns:pic="http://schemas.openxmlformats.org/drawingml/2006/picture">
                        <pic:nvPicPr>
                          <pic:cNvPr id="118" name="Image 118"/>
                          <pic:cNvPicPr/>
                        </pic:nvPicPr>
                        <pic:blipFill>
                          <a:blip r:embed="rId91" cstate="screen">
                            <a:extLst>
                              <a:ext uri="{28A0092B-C50C-407E-A947-70E740481C1C}">
                                <a14:useLocalDpi xmlns:a14="http://schemas.microsoft.com/office/drawing/2010/main"/>
                              </a:ext>
                            </a:extLst>
                          </a:blip>
                          <a:stretch>
                            <a:fillRect/>
                          </a:stretch>
                        </pic:blipFill>
                        <pic:spPr>
                          <a:xfrm>
                            <a:off x="0" y="0"/>
                            <a:ext cx="2572512" cy="1584960"/>
                          </a:xfrm>
                          <a:prstGeom prst="rect">
                            <a:avLst/>
                          </a:prstGeom>
                        </pic:spPr>
                      </pic:pic>
                      <pic:pic xmlns:pic="http://schemas.openxmlformats.org/drawingml/2006/picture">
                        <pic:nvPicPr>
                          <pic:cNvPr id="119" name="Image 119"/>
                          <pic:cNvPicPr/>
                        </pic:nvPicPr>
                        <pic:blipFill>
                          <a:blip r:embed="rId92" cstate="print"/>
                          <a:stretch>
                            <a:fillRect/>
                          </a:stretch>
                        </pic:blipFill>
                        <pic:spPr>
                          <a:xfrm>
                            <a:off x="2602992" y="0"/>
                            <a:ext cx="2188464" cy="1584960"/>
                          </a:xfrm>
                          <a:prstGeom prst="rect">
                            <a:avLst/>
                          </a:prstGeom>
                        </pic:spPr>
                      </pic:pic>
                    </wpg:wgp>
                  </a:graphicData>
                </a:graphic>
              </wp:inline>
            </w:drawing>
          </mc:Choice>
          <mc:Fallback>
            <w:pict>
              <v:group w14:anchorId="4B13A886" id="Group 117" o:spid="_x0000_s1026" alt="ink tilted gently left and right" style="width:377.3pt;height:124.8pt;mso-position-horizontal-relative:char;mso-position-vertical-relative:line" coordsize="47917,15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">
                <v:shape id="Image 118" o:spid="_x0000_s1027" type="#_x0000_t75" style="position:absolute;width:25725;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">
                  <v:imagedata r:id="rId93" o:title=""/>
                </v:shape>
                <v:shape id="Image 119" o:spid="_x0000_s1028" type="#_x0000_t75" style="position:absolute;left:26029;width:21885;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">
                  <v:imagedata r:id="rId94" o:title=""/>
                </v:shape>
                <w10:anchorlock/>
              </v:group>
            </w:pict>
          </mc:Fallback>
        </mc:AlternateContent>
      </w:r>
    </w:p>
    <w:p w14:paraId="4E512CD1" w14:textId="77777777" w:rsidR="00804805" w:rsidRDefault="005A0BF6">
      <w:pPr>
        <w:pStyle w:val="ListParagraph"/>
        <w:numPr>
          <w:ilvl w:val="0"/>
          <w:numId w:val="1"/>
        </w:numPr>
        <w:tabs>
          <w:tab w:val="left" w:pos="1079"/>
        </w:tabs>
        <w:spacing w:before="19"/>
        <w:ind w:left="1079"/>
        <w:rPr>
          <w:sz w:val="32"/>
        </w:rPr>
      </w:pPr>
      <w:r>
        <w:rPr>
          <w:noProof/>
          <w:sz w:val="32"/>
        </w:rPr>
        <mc:AlternateContent>
          <mc:Choice Requires="wpg">
            <w:drawing>
              <wp:anchor distT="0" distB="0" distL="0" distR="0" simplePos="0" relativeHeight="487608320" behindDoc="1" locked="0" layoutInCell="1" allowOverlap="1" wp14:anchorId="036938A3" wp14:editId="7828B87B">
                <wp:simplePos x="0" y="0"/>
                <wp:positionH relativeFrom="page">
                  <wp:posOffset>911352</wp:posOffset>
                </wp:positionH>
                <wp:positionV relativeFrom="paragraph">
                  <wp:posOffset>279608</wp:posOffset>
                </wp:positionV>
                <wp:extent cx="5425440" cy="2691765"/>
                <wp:effectExtent l="0" t="0" r="0" b="0"/>
                <wp:wrapTopAndBottom/>
                <wp:docPr id="120" name="Group 120" descr="ink cartridge returned to mach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5440" cy="2691765"/>
                          <a:chOff x="0" y="0"/>
                          <a:chExt cx="5425440" cy="2691765"/>
                        </a:xfrm>
                      </wpg:grpSpPr>
                      <pic:pic xmlns:pic="http://schemas.openxmlformats.org/drawingml/2006/picture">
                        <pic:nvPicPr>
                          <pic:cNvPr id="121" name="Image 121"/>
                          <pic:cNvPicPr/>
                        </pic:nvPicPr>
                        <pic:blipFill>
                          <a:blip r:embed="rId95" cstate="screen">
                            <a:extLst>
                              <a:ext uri="{28A0092B-C50C-407E-A947-70E740481C1C}">
                                <a14:useLocalDpi xmlns:a14="http://schemas.microsoft.com/office/drawing/2010/main"/>
                              </a:ext>
                            </a:extLst>
                          </a:blip>
                          <a:stretch>
                            <a:fillRect/>
                          </a:stretch>
                        </pic:blipFill>
                        <pic:spPr>
                          <a:xfrm>
                            <a:off x="0" y="0"/>
                            <a:ext cx="1493520" cy="2691384"/>
                          </a:xfrm>
                          <a:prstGeom prst="rect">
                            <a:avLst/>
                          </a:prstGeom>
                        </pic:spPr>
                      </pic:pic>
                      <pic:pic xmlns:pic="http://schemas.openxmlformats.org/drawingml/2006/picture">
                        <pic:nvPicPr>
                          <pic:cNvPr id="122" name="Image 122"/>
                          <pic:cNvPicPr/>
                        </pic:nvPicPr>
                        <pic:blipFill>
                          <a:blip r:embed="rId96" cstate="print"/>
                          <a:stretch>
                            <a:fillRect/>
                          </a:stretch>
                        </pic:blipFill>
                        <pic:spPr>
                          <a:xfrm>
                            <a:off x="1524000" y="3047"/>
                            <a:ext cx="3901440" cy="2685288"/>
                          </a:xfrm>
                          <a:prstGeom prst="rect">
                            <a:avLst/>
                          </a:prstGeom>
                        </pic:spPr>
                      </pic:pic>
                    </wpg:wgp>
                  </a:graphicData>
                </a:graphic>
              </wp:anchor>
            </w:drawing>
          </mc:Choice>
          <mc:Fallback>
            <w:pict>
              <v:group w14:anchorId="69E0487A" id="Group 120" o:spid="_x0000_s1026" alt="ink cartridge returned to machine" style="position:absolute;margin-left:71.75pt;margin-top:22pt;width:427.2pt;height:211.95pt;z-index:-15708160;mso-wrap-distance-left:0;mso-wrap-distance-right:0;mso-position-horizontal-relative:page" coordsize="54254,26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">
                <v:shape id="Image 121" o:spid="_x0000_s1027" type="#_x0000_t75" style="position:absolute;width:14935;height:2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">
                  <v:imagedata r:id="rId97" o:title=""/>
                </v:shape>
                <v:shape id="Image 122" o:spid="_x0000_s1028" type="#_x0000_t75" style="position:absolute;left:15240;top:30;width:39014;height:26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">
                  <v:imagedata r:id="rId98" o:title=""/>
                </v:shape>
                <w10:wrap type="topAndBottom" anchorx="page"/>
              </v:group>
            </w:pict>
          </mc:Fallback>
        </mc:AlternateContent>
      </w:r>
      <w:r>
        <w:rPr>
          <w:sz w:val="32"/>
        </w:rPr>
        <w:t>Return</w:t>
      </w:r>
      <w:r>
        <w:rPr>
          <w:spacing w:val="-11"/>
          <w:sz w:val="32"/>
        </w:rPr>
        <w:t xml:space="preserve"> </w:t>
      </w:r>
      <w:r>
        <w:rPr>
          <w:sz w:val="32"/>
        </w:rPr>
        <w:t>the</w:t>
      </w:r>
      <w:r>
        <w:rPr>
          <w:spacing w:val="-11"/>
          <w:sz w:val="32"/>
        </w:rPr>
        <w:t xml:space="preserve"> </w:t>
      </w:r>
      <w:r>
        <w:rPr>
          <w:sz w:val="32"/>
        </w:rPr>
        <w:t>cartridge</w:t>
      </w:r>
      <w:r>
        <w:rPr>
          <w:spacing w:val="-11"/>
          <w:sz w:val="32"/>
        </w:rPr>
        <w:t xml:space="preserve"> </w:t>
      </w:r>
      <w:r>
        <w:rPr>
          <w:sz w:val="32"/>
        </w:rPr>
        <w:t>to</w:t>
      </w:r>
      <w:r>
        <w:rPr>
          <w:spacing w:val="-11"/>
          <w:sz w:val="32"/>
        </w:rPr>
        <w:t xml:space="preserve"> </w:t>
      </w:r>
      <w:r>
        <w:rPr>
          <w:sz w:val="32"/>
        </w:rPr>
        <w:t>its</w:t>
      </w:r>
      <w:r>
        <w:rPr>
          <w:spacing w:val="-11"/>
          <w:sz w:val="32"/>
        </w:rPr>
        <w:t xml:space="preserve"> </w:t>
      </w:r>
      <w:r>
        <w:rPr>
          <w:sz w:val="32"/>
        </w:rPr>
        <w:t>spot</w:t>
      </w:r>
      <w:r>
        <w:rPr>
          <w:spacing w:val="-11"/>
          <w:sz w:val="32"/>
        </w:rPr>
        <w:t xml:space="preserve"> </w:t>
      </w:r>
      <w:r>
        <w:rPr>
          <w:sz w:val="32"/>
        </w:rPr>
        <w:t>with</w:t>
      </w:r>
      <w:r>
        <w:rPr>
          <w:spacing w:val="-12"/>
          <w:sz w:val="32"/>
        </w:rPr>
        <w:t xml:space="preserve"> </w:t>
      </w:r>
      <w:r>
        <w:rPr>
          <w:sz w:val="32"/>
        </w:rPr>
        <w:t>the</w:t>
      </w:r>
      <w:r>
        <w:rPr>
          <w:spacing w:val="-12"/>
          <w:sz w:val="32"/>
        </w:rPr>
        <w:t xml:space="preserve"> </w:t>
      </w:r>
      <w:r>
        <w:rPr>
          <w:sz w:val="32"/>
        </w:rPr>
        <w:t>text</w:t>
      </w:r>
      <w:r>
        <w:rPr>
          <w:spacing w:val="-12"/>
          <w:sz w:val="32"/>
        </w:rPr>
        <w:t xml:space="preserve"> </w:t>
      </w:r>
      <w:proofErr w:type="gramStart"/>
      <w:r>
        <w:rPr>
          <w:sz w:val="32"/>
        </w:rPr>
        <w:t>facing</w:t>
      </w:r>
      <w:r>
        <w:rPr>
          <w:spacing w:val="-12"/>
          <w:sz w:val="32"/>
        </w:rPr>
        <w:t xml:space="preserve"> </w:t>
      </w:r>
      <w:r>
        <w:rPr>
          <w:sz w:val="32"/>
        </w:rPr>
        <w:t>towards</w:t>
      </w:r>
      <w:proofErr w:type="gramEnd"/>
      <w:r>
        <w:rPr>
          <w:spacing w:val="-11"/>
          <w:sz w:val="32"/>
        </w:rPr>
        <w:t xml:space="preserve"> </w:t>
      </w:r>
      <w:r>
        <w:rPr>
          <w:spacing w:val="-4"/>
          <w:sz w:val="32"/>
        </w:rPr>
        <w:t>you.</w:t>
      </w:r>
    </w:p>
    <w:p w14:paraId="1B312D50" w14:textId="77777777" w:rsidR="00804805" w:rsidRDefault="005A0BF6">
      <w:pPr>
        <w:pStyle w:val="ListParagraph"/>
        <w:numPr>
          <w:ilvl w:val="0"/>
          <w:numId w:val="1"/>
        </w:numPr>
        <w:tabs>
          <w:tab w:val="left" w:pos="1078"/>
          <w:tab w:val="left" w:pos="1080"/>
        </w:tabs>
        <w:spacing w:before="24" w:line="259" w:lineRule="auto"/>
        <w:ind w:right="419" w:hanging="361"/>
        <w:jc w:val="both"/>
        <w:rPr>
          <w:sz w:val="32"/>
        </w:rPr>
      </w:pPr>
      <w:r>
        <w:rPr>
          <w:sz w:val="32"/>
        </w:rPr>
        <w:t>The</w:t>
      </w:r>
      <w:r>
        <w:rPr>
          <w:spacing w:val="-6"/>
          <w:sz w:val="32"/>
        </w:rPr>
        <w:t xml:space="preserve"> </w:t>
      </w:r>
      <w:r>
        <w:rPr>
          <w:sz w:val="32"/>
        </w:rPr>
        <w:t>cartridges</w:t>
      </w:r>
      <w:r>
        <w:rPr>
          <w:spacing w:val="-6"/>
          <w:sz w:val="32"/>
        </w:rPr>
        <w:t xml:space="preserve"> </w:t>
      </w:r>
      <w:r>
        <w:rPr>
          <w:sz w:val="32"/>
        </w:rPr>
        <w:t>have</w:t>
      </w:r>
      <w:r>
        <w:rPr>
          <w:spacing w:val="-6"/>
          <w:sz w:val="32"/>
        </w:rPr>
        <w:t xml:space="preserve"> </w:t>
      </w:r>
      <w:r>
        <w:rPr>
          <w:sz w:val="32"/>
        </w:rPr>
        <w:t>sensors</w:t>
      </w:r>
      <w:r>
        <w:rPr>
          <w:spacing w:val="-6"/>
          <w:sz w:val="32"/>
        </w:rPr>
        <w:t xml:space="preserve"> </w:t>
      </w:r>
      <w:r>
        <w:rPr>
          <w:sz w:val="32"/>
        </w:rPr>
        <w:t>that</w:t>
      </w:r>
      <w:r>
        <w:rPr>
          <w:spacing w:val="-6"/>
          <w:sz w:val="32"/>
        </w:rPr>
        <w:t xml:space="preserve"> </w:t>
      </w:r>
      <w:r>
        <w:rPr>
          <w:sz w:val="32"/>
        </w:rPr>
        <w:t>the</w:t>
      </w:r>
      <w:r>
        <w:rPr>
          <w:spacing w:val="-6"/>
          <w:sz w:val="32"/>
        </w:rPr>
        <w:t xml:space="preserve"> </w:t>
      </w:r>
      <w:r>
        <w:rPr>
          <w:sz w:val="32"/>
        </w:rPr>
        <w:t>printer</w:t>
      </w:r>
      <w:r>
        <w:rPr>
          <w:spacing w:val="-6"/>
          <w:sz w:val="32"/>
        </w:rPr>
        <w:t xml:space="preserve"> </w:t>
      </w:r>
      <w:r>
        <w:rPr>
          <w:sz w:val="32"/>
        </w:rPr>
        <w:t>uses</w:t>
      </w:r>
      <w:r>
        <w:rPr>
          <w:spacing w:val="-6"/>
          <w:sz w:val="32"/>
        </w:rPr>
        <w:t xml:space="preserve"> </w:t>
      </w:r>
      <w:r>
        <w:rPr>
          <w:sz w:val="32"/>
        </w:rPr>
        <w:t>to</w:t>
      </w:r>
      <w:r>
        <w:rPr>
          <w:spacing w:val="-6"/>
          <w:sz w:val="32"/>
        </w:rPr>
        <w:t xml:space="preserve"> </w:t>
      </w:r>
      <w:r>
        <w:rPr>
          <w:sz w:val="32"/>
        </w:rPr>
        <w:t>detect</w:t>
      </w:r>
      <w:r>
        <w:rPr>
          <w:spacing w:val="-6"/>
          <w:sz w:val="32"/>
        </w:rPr>
        <w:t xml:space="preserve"> </w:t>
      </w:r>
      <w:r>
        <w:rPr>
          <w:sz w:val="32"/>
        </w:rPr>
        <w:t>whether</w:t>
      </w:r>
      <w:r>
        <w:rPr>
          <w:spacing w:val="-6"/>
          <w:sz w:val="32"/>
        </w:rPr>
        <w:t xml:space="preserve"> </w:t>
      </w:r>
      <w:r>
        <w:rPr>
          <w:sz w:val="32"/>
        </w:rPr>
        <w:t>the ink cartridge has been placed in the correct spot.</w:t>
      </w:r>
    </w:p>
    <w:p w14:paraId="48A4124E" w14:textId="77777777" w:rsidR="00804805" w:rsidRDefault="005A0BF6">
      <w:pPr>
        <w:pStyle w:val="ListParagraph"/>
        <w:numPr>
          <w:ilvl w:val="0"/>
          <w:numId w:val="1"/>
        </w:numPr>
        <w:tabs>
          <w:tab w:val="left" w:pos="1078"/>
          <w:tab w:val="left" w:pos="1080"/>
        </w:tabs>
        <w:spacing w:line="259" w:lineRule="auto"/>
        <w:ind w:right="485" w:hanging="361"/>
        <w:jc w:val="both"/>
        <w:rPr>
          <w:sz w:val="32"/>
        </w:rPr>
      </w:pPr>
      <w:r>
        <w:rPr>
          <w:sz w:val="32"/>
        </w:rPr>
        <w:t xml:space="preserve">Pre-press your fabric in the </w:t>
      </w:r>
      <w:proofErr w:type="gramStart"/>
      <w:r>
        <w:rPr>
          <w:sz w:val="32"/>
        </w:rPr>
        <w:t>heat press</w:t>
      </w:r>
      <w:proofErr w:type="gramEnd"/>
      <w:r>
        <w:rPr>
          <w:sz w:val="32"/>
        </w:rPr>
        <w:t xml:space="preserve"> at 350 degrees for 5 seconds to eliminate</w:t>
      </w:r>
      <w:r>
        <w:rPr>
          <w:spacing w:val="-6"/>
          <w:sz w:val="32"/>
        </w:rPr>
        <w:t xml:space="preserve"> </w:t>
      </w:r>
      <w:r>
        <w:rPr>
          <w:sz w:val="32"/>
        </w:rPr>
        <w:t>wrinkles.</w:t>
      </w:r>
      <w:r>
        <w:rPr>
          <w:spacing w:val="-6"/>
          <w:sz w:val="32"/>
        </w:rPr>
        <w:t xml:space="preserve"> </w:t>
      </w:r>
      <w:r>
        <w:rPr>
          <w:sz w:val="32"/>
        </w:rPr>
        <w:t>If</w:t>
      </w:r>
      <w:r>
        <w:rPr>
          <w:spacing w:val="-6"/>
          <w:sz w:val="32"/>
        </w:rPr>
        <w:t xml:space="preserve"> </w:t>
      </w:r>
      <w:r>
        <w:rPr>
          <w:sz w:val="32"/>
        </w:rPr>
        <w:t>there</w:t>
      </w:r>
      <w:r>
        <w:rPr>
          <w:spacing w:val="-6"/>
          <w:sz w:val="32"/>
        </w:rPr>
        <w:t xml:space="preserve"> </w:t>
      </w:r>
      <w:r>
        <w:rPr>
          <w:sz w:val="32"/>
        </w:rPr>
        <w:t>is</w:t>
      </w:r>
      <w:r>
        <w:rPr>
          <w:spacing w:val="-6"/>
          <w:sz w:val="32"/>
        </w:rPr>
        <w:t xml:space="preserve"> </w:t>
      </w:r>
      <w:r>
        <w:rPr>
          <w:sz w:val="32"/>
        </w:rPr>
        <w:t>any</w:t>
      </w:r>
      <w:r>
        <w:rPr>
          <w:spacing w:val="-6"/>
          <w:sz w:val="32"/>
        </w:rPr>
        <w:t xml:space="preserve"> </w:t>
      </w:r>
      <w:r>
        <w:rPr>
          <w:sz w:val="32"/>
        </w:rPr>
        <w:t>lint</w:t>
      </w:r>
      <w:r>
        <w:rPr>
          <w:spacing w:val="-6"/>
          <w:sz w:val="32"/>
        </w:rPr>
        <w:t xml:space="preserve"> </w:t>
      </w:r>
      <w:r>
        <w:rPr>
          <w:sz w:val="32"/>
        </w:rPr>
        <w:t>on</w:t>
      </w:r>
      <w:r>
        <w:rPr>
          <w:spacing w:val="-6"/>
          <w:sz w:val="32"/>
        </w:rPr>
        <w:t xml:space="preserve"> </w:t>
      </w:r>
      <w:r>
        <w:rPr>
          <w:sz w:val="32"/>
        </w:rPr>
        <w:t>your</w:t>
      </w:r>
      <w:r>
        <w:rPr>
          <w:spacing w:val="-6"/>
          <w:sz w:val="32"/>
        </w:rPr>
        <w:t xml:space="preserve"> </w:t>
      </w:r>
      <w:r>
        <w:rPr>
          <w:sz w:val="32"/>
        </w:rPr>
        <w:t>fabric,</w:t>
      </w:r>
      <w:r>
        <w:rPr>
          <w:spacing w:val="-6"/>
          <w:sz w:val="32"/>
        </w:rPr>
        <w:t xml:space="preserve"> </w:t>
      </w:r>
      <w:r>
        <w:rPr>
          <w:sz w:val="32"/>
        </w:rPr>
        <w:t>use</w:t>
      </w:r>
      <w:r>
        <w:rPr>
          <w:spacing w:val="-6"/>
          <w:sz w:val="32"/>
        </w:rPr>
        <w:t xml:space="preserve"> </w:t>
      </w:r>
      <w:r>
        <w:rPr>
          <w:sz w:val="32"/>
        </w:rPr>
        <w:t>a</w:t>
      </w:r>
      <w:r>
        <w:rPr>
          <w:spacing w:val="-6"/>
          <w:sz w:val="32"/>
        </w:rPr>
        <w:t xml:space="preserve"> </w:t>
      </w:r>
      <w:r>
        <w:rPr>
          <w:sz w:val="32"/>
        </w:rPr>
        <w:t>lint</w:t>
      </w:r>
      <w:r>
        <w:rPr>
          <w:spacing w:val="-6"/>
          <w:sz w:val="32"/>
        </w:rPr>
        <w:t xml:space="preserve"> </w:t>
      </w:r>
      <w:r>
        <w:rPr>
          <w:sz w:val="32"/>
        </w:rPr>
        <w:t>roller</w:t>
      </w:r>
      <w:r>
        <w:rPr>
          <w:spacing w:val="-6"/>
          <w:sz w:val="32"/>
        </w:rPr>
        <w:t xml:space="preserve"> </w:t>
      </w:r>
      <w:r>
        <w:rPr>
          <w:sz w:val="32"/>
        </w:rPr>
        <w:t>to remove it.</w:t>
      </w:r>
    </w:p>
    <w:p w14:paraId="595F15AC" w14:textId="77777777" w:rsidR="00804805" w:rsidRDefault="005A0BF6">
      <w:pPr>
        <w:pStyle w:val="ListParagraph"/>
        <w:numPr>
          <w:ilvl w:val="0"/>
          <w:numId w:val="1"/>
        </w:numPr>
        <w:tabs>
          <w:tab w:val="left" w:pos="1078"/>
          <w:tab w:val="left" w:pos="1080"/>
        </w:tabs>
        <w:spacing w:line="256" w:lineRule="auto"/>
        <w:ind w:right="384" w:hanging="361"/>
        <w:jc w:val="both"/>
        <w:rPr>
          <w:sz w:val="32"/>
        </w:rPr>
      </w:pPr>
      <w:r>
        <w:rPr>
          <w:sz w:val="32"/>
        </w:rPr>
        <w:t>Take</w:t>
      </w:r>
      <w:r>
        <w:rPr>
          <w:spacing w:val="-5"/>
          <w:sz w:val="32"/>
        </w:rPr>
        <w:t xml:space="preserve"> </w:t>
      </w:r>
      <w:r>
        <w:rPr>
          <w:sz w:val="32"/>
        </w:rPr>
        <w:t>one</w:t>
      </w:r>
      <w:r>
        <w:rPr>
          <w:spacing w:val="-5"/>
          <w:sz w:val="32"/>
        </w:rPr>
        <w:t xml:space="preserve"> </w:t>
      </w:r>
      <w:r>
        <w:rPr>
          <w:sz w:val="32"/>
        </w:rPr>
        <w:t>piece</w:t>
      </w:r>
      <w:r>
        <w:rPr>
          <w:spacing w:val="-5"/>
          <w:sz w:val="32"/>
        </w:rPr>
        <w:t xml:space="preserve"> </w:t>
      </w:r>
      <w:r>
        <w:rPr>
          <w:sz w:val="32"/>
        </w:rPr>
        <w:t>of</w:t>
      </w:r>
      <w:r>
        <w:rPr>
          <w:spacing w:val="-6"/>
          <w:sz w:val="32"/>
        </w:rPr>
        <w:t xml:space="preserve"> </w:t>
      </w:r>
      <w:r>
        <w:rPr>
          <w:sz w:val="32"/>
        </w:rPr>
        <w:t>film</w:t>
      </w:r>
      <w:r>
        <w:rPr>
          <w:spacing w:val="-5"/>
          <w:sz w:val="32"/>
        </w:rPr>
        <w:t xml:space="preserve"> </w:t>
      </w:r>
      <w:r>
        <w:rPr>
          <w:sz w:val="32"/>
        </w:rPr>
        <w:t>and</w:t>
      </w:r>
      <w:r>
        <w:rPr>
          <w:spacing w:val="-5"/>
          <w:sz w:val="32"/>
        </w:rPr>
        <w:t xml:space="preserve"> </w:t>
      </w:r>
      <w:r>
        <w:rPr>
          <w:sz w:val="32"/>
        </w:rPr>
        <w:t>place</w:t>
      </w:r>
      <w:r>
        <w:rPr>
          <w:spacing w:val="-5"/>
          <w:sz w:val="32"/>
        </w:rPr>
        <w:t xml:space="preserve"> </w:t>
      </w:r>
      <w:r>
        <w:rPr>
          <w:sz w:val="32"/>
        </w:rPr>
        <w:t>it</w:t>
      </w:r>
      <w:r>
        <w:rPr>
          <w:spacing w:val="-6"/>
          <w:sz w:val="32"/>
        </w:rPr>
        <w:t xml:space="preserve"> </w:t>
      </w:r>
      <w:r>
        <w:rPr>
          <w:sz w:val="32"/>
        </w:rPr>
        <w:t>matte</w:t>
      </w:r>
      <w:r>
        <w:rPr>
          <w:spacing w:val="-5"/>
          <w:sz w:val="32"/>
        </w:rPr>
        <w:t xml:space="preserve"> </w:t>
      </w:r>
      <w:r>
        <w:rPr>
          <w:sz w:val="32"/>
        </w:rPr>
        <w:t>side</w:t>
      </w:r>
      <w:r>
        <w:rPr>
          <w:spacing w:val="-5"/>
          <w:sz w:val="32"/>
        </w:rPr>
        <w:t xml:space="preserve"> </w:t>
      </w:r>
      <w:r>
        <w:rPr>
          <w:sz w:val="32"/>
        </w:rPr>
        <w:t>up</w:t>
      </w:r>
      <w:r>
        <w:rPr>
          <w:spacing w:val="-5"/>
          <w:sz w:val="32"/>
        </w:rPr>
        <w:t xml:space="preserve"> </w:t>
      </w:r>
      <w:r>
        <w:rPr>
          <w:sz w:val="32"/>
        </w:rPr>
        <w:t>on</w:t>
      </w:r>
      <w:r>
        <w:rPr>
          <w:spacing w:val="-5"/>
          <w:sz w:val="32"/>
        </w:rPr>
        <w:t xml:space="preserve"> </w:t>
      </w:r>
      <w:r>
        <w:rPr>
          <w:sz w:val="32"/>
        </w:rPr>
        <w:t>the</w:t>
      </w:r>
      <w:r>
        <w:rPr>
          <w:spacing w:val="-5"/>
          <w:sz w:val="32"/>
        </w:rPr>
        <w:t xml:space="preserve"> </w:t>
      </w:r>
      <w:r>
        <w:rPr>
          <w:sz w:val="32"/>
        </w:rPr>
        <w:t>platen.</w:t>
      </w:r>
      <w:r>
        <w:rPr>
          <w:spacing w:val="-5"/>
          <w:sz w:val="32"/>
        </w:rPr>
        <w:t xml:space="preserve"> </w:t>
      </w:r>
      <w:r>
        <w:rPr>
          <w:sz w:val="32"/>
        </w:rPr>
        <w:t>Secure</w:t>
      </w:r>
      <w:r>
        <w:rPr>
          <w:spacing w:val="-5"/>
          <w:sz w:val="32"/>
        </w:rPr>
        <w:t xml:space="preserve"> </w:t>
      </w:r>
      <w:r>
        <w:rPr>
          <w:sz w:val="32"/>
        </w:rPr>
        <w:t>it with 2 pieces of tape on opposite corners.</w:t>
      </w:r>
    </w:p>
    <w:p w14:paraId="2FCF516F" w14:textId="77777777" w:rsidR="00804805" w:rsidRDefault="00804805">
      <w:pPr>
        <w:pStyle w:val="ListParagraph"/>
        <w:spacing w:line="256" w:lineRule="auto"/>
        <w:jc w:val="both"/>
        <w:rPr>
          <w:sz w:val="32"/>
        </w:rPr>
        <w:sectPr w:rsidR="00804805">
          <w:pgSz w:w="12240" w:h="15840"/>
          <w:pgMar w:top="720" w:right="720" w:bottom="280" w:left="360" w:header="720" w:footer="720" w:gutter="0"/>
          <w:cols w:space="720"/>
        </w:sectPr>
      </w:pPr>
    </w:p>
    <w:p w14:paraId="3F73E305" w14:textId="77777777" w:rsidR="00804805" w:rsidRDefault="005A0BF6">
      <w:pPr>
        <w:ind w:left="1080"/>
        <w:rPr>
          <w:sz w:val="20"/>
        </w:rPr>
      </w:pPr>
      <w:r>
        <w:rPr>
          <w:noProof/>
          <w:sz w:val="20"/>
        </w:rPr>
        <w:lastRenderedPageBreak/>
        <w:drawing>
          <wp:inline distT="0" distB="0" distL="0" distR="0" wp14:anchorId="204199FD" wp14:editId="65A4A3B1">
            <wp:extent cx="2987042" cy="3294888"/>
            <wp:effectExtent l="0" t="0" r="0" b="0"/>
            <wp:docPr id="123" name="Image 123" descr="film placed on plat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descr="film placed on platen"/>
                    <pic:cNvPicPr/>
                  </pic:nvPicPr>
                  <pic:blipFill>
                    <a:blip r:embed="rId99" cstate="screen">
                      <a:extLst>
                        <a:ext uri="{28A0092B-C50C-407E-A947-70E740481C1C}">
                          <a14:useLocalDpi xmlns:a14="http://schemas.microsoft.com/office/drawing/2010/main"/>
                        </a:ext>
                      </a:extLst>
                    </a:blip>
                    <a:stretch>
                      <a:fillRect/>
                    </a:stretch>
                  </pic:blipFill>
                  <pic:spPr>
                    <a:xfrm>
                      <a:off x="0" y="0"/>
                      <a:ext cx="2987042" cy="3294888"/>
                    </a:xfrm>
                    <a:prstGeom prst="rect">
                      <a:avLst/>
                    </a:prstGeom>
                  </pic:spPr>
                </pic:pic>
              </a:graphicData>
            </a:graphic>
          </wp:inline>
        </w:drawing>
      </w:r>
    </w:p>
    <w:p w14:paraId="5BD90C88" w14:textId="77777777" w:rsidR="00804805" w:rsidRDefault="005A0BF6">
      <w:pPr>
        <w:pStyle w:val="BodyText"/>
        <w:spacing w:before="30" w:line="259" w:lineRule="auto"/>
        <w:ind w:left="1079"/>
      </w:pPr>
      <w:r>
        <w:t>*Excess</w:t>
      </w:r>
      <w:r>
        <w:rPr>
          <w:spacing w:val="-5"/>
        </w:rPr>
        <w:t xml:space="preserve"> </w:t>
      </w:r>
      <w:r>
        <w:t>tape</w:t>
      </w:r>
      <w:r>
        <w:rPr>
          <w:spacing w:val="-5"/>
        </w:rPr>
        <w:t xml:space="preserve"> </w:t>
      </w:r>
      <w:r>
        <w:t>or</w:t>
      </w:r>
      <w:r>
        <w:rPr>
          <w:spacing w:val="-5"/>
        </w:rPr>
        <w:t xml:space="preserve"> </w:t>
      </w:r>
      <w:r>
        <w:t>using</w:t>
      </w:r>
      <w:r>
        <w:rPr>
          <w:spacing w:val="-5"/>
        </w:rPr>
        <w:t xml:space="preserve"> </w:t>
      </w:r>
      <w:r>
        <w:t>the</w:t>
      </w:r>
      <w:r>
        <w:rPr>
          <w:spacing w:val="-5"/>
        </w:rPr>
        <w:t xml:space="preserve"> </w:t>
      </w:r>
      <w:r>
        <w:t>frame</w:t>
      </w:r>
      <w:r>
        <w:rPr>
          <w:spacing w:val="-5"/>
        </w:rPr>
        <w:t xml:space="preserve"> </w:t>
      </w:r>
      <w:r>
        <w:t>to</w:t>
      </w:r>
      <w:r>
        <w:rPr>
          <w:spacing w:val="-6"/>
        </w:rPr>
        <w:t xml:space="preserve"> </w:t>
      </w:r>
      <w:r>
        <w:t>hold</w:t>
      </w:r>
      <w:r>
        <w:rPr>
          <w:spacing w:val="-5"/>
        </w:rPr>
        <w:t xml:space="preserve"> </w:t>
      </w:r>
      <w:r>
        <w:t>down</w:t>
      </w:r>
      <w:r>
        <w:rPr>
          <w:spacing w:val="-5"/>
        </w:rPr>
        <w:t xml:space="preserve"> </w:t>
      </w:r>
      <w:r>
        <w:t>the</w:t>
      </w:r>
      <w:r>
        <w:rPr>
          <w:spacing w:val="-6"/>
        </w:rPr>
        <w:t xml:space="preserve"> </w:t>
      </w:r>
      <w:r>
        <w:t>film</w:t>
      </w:r>
      <w:r>
        <w:rPr>
          <w:spacing w:val="-5"/>
        </w:rPr>
        <w:t xml:space="preserve"> </w:t>
      </w:r>
      <w:r>
        <w:t>will</w:t>
      </w:r>
      <w:r>
        <w:rPr>
          <w:spacing w:val="-5"/>
        </w:rPr>
        <w:t xml:space="preserve"> </w:t>
      </w:r>
      <w:r>
        <w:t>result</w:t>
      </w:r>
      <w:r>
        <w:rPr>
          <w:spacing w:val="-5"/>
        </w:rPr>
        <w:t xml:space="preserve"> </w:t>
      </w:r>
      <w:r>
        <w:t>in</w:t>
      </w:r>
      <w:r>
        <w:rPr>
          <w:spacing w:val="-5"/>
        </w:rPr>
        <w:t xml:space="preserve"> </w:t>
      </w:r>
      <w:r>
        <w:t>an error with the auto-height adjustments of the platen.</w:t>
      </w:r>
    </w:p>
    <w:p w14:paraId="30C2B5D1" w14:textId="77777777" w:rsidR="00804805" w:rsidRDefault="005A0BF6">
      <w:pPr>
        <w:pStyle w:val="ListParagraph"/>
        <w:numPr>
          <w:ilvl w:val="0"/>
          <w:numId w:val="1"/>
        </w:numPr>
        <w:tabs>
          <w:tab w:val="left" w:pos="1079"/>
        </w:tabs>
        <w:spacing w:line="256" w:lineRule="auto"/>
        <w:ind w:left="1079" w:right="99"/>
        <w:rPr>
          <w:sz w:val="32"/>
        </w:rPr>
      </w:pPr>
      <w:r>
        <w:rPr>
          <w:sz w:val="32"/>
        </w:rPr>
        <w:t>Once</w:t>
      </w:r>
      <w:r>
        <w:rPr>
          <w:spacing w:val="-7"/>
          <w:sz w:val="32"/>
        </w:rPr>
        <w:t xml:space="preserve"> </w:t>
      </w:r>
      <w:r>
        <w:rPr>
          <w:sz w:val="32"/>
        </w:rPr>
        <w:t>your</w:t>
      </w:r>
      <w:r>
        <w:rPr>
          <w:spacing w:val="-7"/>
          <w:sz w:val="32"/>
        </w:rPr>
        <w:t xml:space="preserve"> </w:t>
      </w:r>
      <w:r>
        <w:rPr>
          <w:sz w:val="32"/>
        </w:rPr>
        <w:t>design</w:t>
      </w:r>
      <w:r>
        <w:rPr>
          <w:spacing w:val="-7"/>
          <w:sz w:val="32"/>
        </w:rPr>
        <w:t xml:space="preserve"> </w:t>
      </w:r>
      <w:r>
        <w:rPr>
          <w:sz w:val="32"/>
        </w:rPr>
        <w:t>has</w:t>
      </w:r>
      <w:r>
        <w:rPr>
          <w:spacing w:val="-7"/>
          <w:sz w:val="32"/>
        </w:rPr>
        <w:t xml:space="preserve"> </w:t>
      </w:r>
      <w:proofErr w:type="gramStart"/>
      <w:r>
        <w:rPr>
          <w:sz w:val="32"/>
        </w:rPr>
        <w:t>printed</w:t>
      </w:r>
      <w:proofErr w:type="gramEnd"/>
      <w:r>
        <w:rPr>
          <w:spacing w:val="-7"/>
          <w:sz w:val="32"/>
        </w:rPr>
        <w:t xml:space="preserve"> </w:t>
      </w:r>
      <w:r>
        <w:rPr>
          <w:sz w:val="32"/>
        </w:rPr>
        <w:t>onto</w:t>
      </w:r>
      <w:r>
        <w:rPr>
          <w:spacing w:val="-6"/>
          <w:sz w:val="32"/>
        </w:rPr>
        <w:t xml:space="preserve"> </w:t>
      </w:r>
      <w:r>
        <w:rPr>
          <w:sz w:val="32"/>
        </w:rPr>
        <w:t>the</w:t>
      </w:r>
      <w:r>
        <w:rPr>
          <w:spacing w:val="-8"/>
          <w:sz w:val="32"/>
        </w:rPr>
        <w:t xml:space="preserve"> </w:t>
      </w:r>
      <w:r>
        <w:rPr>
          <w:sz w:val="32"/>
        </w:rPr>
        <w:t>film,</w:t>
      </w:r>
      <w:r>
        <w:rPr>
          <w:spacing w:val="-7"/>
          <w:sz w:val="32"/>
        </w:rPr>
        <w:t xml:space="preserve"> </w:t>
      </w:r>
      <w:r>
        <w:rPr>
          <w:sz w:val="32"/>
        </w:rPr>
        <w:t>carefully</w:t>
      </w:r>
      <w:r>
        <w:rPr>
          <w:spacing w:val="-6"/>
          <w:sz w:val="32"/>
        </w:rPr>
        <w:t xml:space="preserve"> </w:t>
      </w:r>
      <w:r>
        <w:rPr>
          <w:sz w:val="32"/>
        </w:rPr>
        <w:t>remove</w:t>
      </w:r>
      <w:r>
        <w:rPr>
          <w:spacing w:val="-7"/>
          <w:sz w:val="32"/>
        </w:rPr>
        <w:t xml:space="preserve"> </w:t>
      </w:r>
      <w:r>
        <w:rPr>
          <w:sz w:val="32"/>
        </w:rPr>
        <w:t>the</w:t>
      </w:r>
      <w:r>
        <w:rPr>
          <w:spacing w:val="-7"/>
          <w:sz w:val="32"/>
        </w:rPr>
        <w:t xml:space="preserve"> </w:t>
      </w:r>
      <w:r>
        <w:rPr>
          <w:sz w:val="32"/>
        </w:rPr>
        <w:t>tape</w:t>
      </w:r>
      <w:r>
        <w:rPr>
          <w:spacing w:val="-7"/>
          <w:sz w:val="32"/>
        </w:rPr>
        <w:t xml:space="preserve"> </w:t>
      </w:r>
      <w:r>
        <w:rPr>
          <w:sz w:val="32"/>
        </w:rPr>
        <w:t xml:space="preserve">and take the film </w:t>
      </w:r>
      <w:proofErr w:type="gramStart"/>
      <w:r>
        <w:rPr>
          <w:sz w:val="32"/>
        </w:rPr>
        <w:t>off of</w:t>
      </w:r>
      <w:proofErr w:type="gramEnd"/>
      <w:r>
        <w:rPr>
          <w:sz w:val="32"/>
        </w:rPr>
        <w:t xml:space="preserve"> the platen with the ink side facing away from you.</w:t>
      </w:r>
    </w:p>
    <w:p w14:paraId="38C5E8CB" w14:textId="77777777" w:rsidR="00804805" w:rsidRDefault="005A0BF6">
      <w:pPr>
        <w:pStyle w:val="BodyText"/>
        <w:spacing w:before="5" w:line="259" w:lineRule="auto"/>
        <w:ind w:left="1079"/>
      </w:pPr>
      <w:r>
        <w:t>*The</w:t>
      </w:r>
      <w:r>
        <w:rPr>
          <w:spacing w:val="-4"/>
        </w:rPr>
        <w:t xml:space="preserve"> </w:t>
      </w:r>
      <w:r>
        <w:t>ink</w:t>
      </w:r>
      <w:r>
        <w:rPr>
          <w:spacing w:val="-4"/>
        </w:rPr>
        <w:t xml:space="preserve"> </w:t>
      </w:r>
      <w:r>
        <w:t>is</w:t>
      </w:r>
      <w:r>
        <w:rPr>
          <w:spacing w:val="-4"/>
        </w:rPr>
        <w:t xml:space="preserve"> </w:t>
      </w:r>
      <w:r>
        <w:t>wet</w:t>
      </w:r>
      <w:r>
        <w:rPr>
          <w:spacing w:val="-4"/>
        </w:rPr>
        <w:t xml:space="preserve"> </w:t>
      </w:r>
      <w:r>
        <w:t>and</w:t>
      </w:r>
      <w:r>
        <w:rPr>
          <w:spacing w:val="-4"/>
        </w:rPr>
        <w:t xml:space="preserve"> </w:t>
      </w:r>
      <w:r>
        <w:t>will</w:t>
      </w:r>
      <w:r>
        <w:rPr>
          <w:spacing w:val="-4"/>
        </w:rPr>
        <w:t xml:space="preserve"> </w:t>
      </w:r>
      <w:r>
        <w:t>smudge</w:t>
      </w:r>
      <w:r>
        <w:rPr>
          <w:spacing w:val="-4"/>
        </w:rPr>
        <w:t xml:space="preserve"> </w:t>
      </w:r>
      <w:r>
        <w:t>if</w:t>
      </w:r>
      <w:r>
        <w:rPr>
          <w:spacing w:val="-4"/>
        </w:rPr>
        <w:t xml:space="preserve"> </w:t>
      </w:r>
      <w:r>
        <w:t>touched.</w:t>
      </w:r>
      <w:r>
        <w:rPr>
          <w:spacing w:val="-4"/>
        </w:rPr>
        <w:t xml:space="preserve"> </w:t>
      </w:r>
      <w:r>
        <w:t>If</w:t>
      </w:r>
      <w:r>
        <w:rPr>
          <w:spacing w:val="-4"/>
        </w:rPr>
        <w:t xml:space="preserve"> </w:t>
      </w:r>
      <w:r>
        <w:t>it</w:t>
      </w:r>
      <w:r>
        <w:rPr>
          <w:spacing w:val="-4"/>
        </w:rPr>
        <w:t xml:space="preserve"> </w:t>
      </w:r>
      <w:r>
        <w:t>gets</w:t>
      </w:r>
      <w:r>
        <w:rPr>
          <w:spacing w:val="-4"/>
        </w:rPr>
        <w:t xml:space="preserve"> </w:t>
      </w:r>
      <w:r>
        <w:t>on</w:t>
      </w:r>
      <w:r>
        <w:rPr>
          <w:spacing w:val="-4"/>
        </w:rPr>
        <w:t xml:space="preserve"> </w:t>
      </w:r>
      <w:r>
        <w:t>your</w:t>
      </w:r>
      <w:r>
        <w:rPr>
          <w:spacing w:val="-4"/>
        </w:rPr>
        <w:t xml:space="preserve"> </w:t>
      </w:r>
      <w:r>
        <w:t>clothes,</w:t>
      </w:r>
      <w:r>
        <w:rPr>
          <w:spacing w:val="-4"/>
        </w:rPr>
        <w:t xml:space="preserve"> </w:t>
      </w:r>
      <w:r>
        <w:t>it</w:t>
      </w:r>
      <w:r>
        <w:rPr>
          <w:spacing w:val="-4"/>
        </w:rPr>
        <w:t xml:space="preserve"> </w:t>
      </w:r>
      <w:r>
        <w:t>can permanently stain.</w:t>
      </w:r>
    </w:p>
    <w:p w14:paraId="1B8093BB" w14:textId="77777777" w:rsidR="00804805" w:rsidRDefault="005A0BF6">
      <w:pPr>
        <w:pStyle w:val="ListParagraph"/>
        <w:numPr>
          <w:ilvl w:val="0"/>
          <w:numId w:val="1"/>
        </w:numPr>
        <w:tabs>
          <w:tab w:val="left" w:pos="1079"/>
        </w:tabs>
        <w:ind w:left="1079"/>
        <w:rPr>
          <w:sz w:val="32"/>
        </w:rPr>
      </w:pPr>
      <w:r>
        <w:rPr>
          <w:noProof/>
          <w:sz w:val="32"/>
        </w:rPr>
        <w:drawing>
          <wp:anchor distT="0" distB="0" distL="0" distR="0" simplePos="0" relativeHeight="487608832" behindDoc="1" locked="0" layoutInCell="1" allowOverlap="1" wp14:anchorId="6C702186" wp14:editId="1BE2C4CD">
            <wp:simplePos x="0" y="0"/>
            <wp:positionH relativeFrom="page">
              <wp:posOffset>911352</wp:posOffset>
            </wp:positionH>
            <wp:positionV relativeFrom="paragraph">
              <wp:posOffset>273845</wp:posOffset>
            </wp:positionV>
            <wp:extent cx="2916935" cy="2136648"/>
            <wp:effectExtent l="0" t="0" r="0" b="0"/>
            <wp:wrapTopAndBottom/>
            <wp:docPr id="124" name="Image 124" descr="printed film placed in powdering buck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descr="printed film placed in powdering bucket"/>
                    <pic:cNvPicPr/>
                  </pic:nvPicPr>
                  <pic:blipFill>
                    <a:blip r:embed="rId100" cstate="screen">
                      <a:extLst>
                        <a:ext uri="{28A0092B-C50C-407E-A947-70E740481C1C}">
                          <a14:useLocalDpi xmlns:a14="http://schemas.microsoft.com/office/drawing/2010/main"/>
                        </a:ext>
                      </a:extLst>
                    </a:blip>
                    <a:stretch>
                      <a:fillRect/>
                    </a:stretch>
                  </pic:blipFill>
                  <pic:spPr>
                    <a:xfrm>
                      <a:off x="0" y="0"/>
                      <a:ext cx="2916935" cy="2136648"/>
                    </a:xfrm>
                    <a:prstGeom prst="rect">
                      <a:avLst/>
                    </a:prstGeom>
                  </pic:spPr>
                </pic:pic>
              </a:graphicData>
            </a:graphic>
          </wp:anchor>
        </w:drawing>
      </w:r>
      <w:r>
        <w:rPr>
          <w:sz w:val="32"/>
        </w:rPr>
        <w:t>Place</w:t>
      </w:r>
      <w:r>
        <w:rPr>
          <w:spacing w:val="-8"/>
          <w:sz w:val="32"/>
        </w:rPr>
        <w:t xml:space="preserve"> </w:t>
      </w:r>
      <w:r>
        <w:rPr>
          <w:sz w:val="32"/>
        </w:rPr>
        <w:t>the</w:t>
      </w:r>
      <w:r>
        <w:rPr>
          <w:spacing w:val="-7"/>
          <w:sz w:val="32"/>
        </w:rPr>
        <w:t xml:space="preserve"> </w:t>
      </w:r>
      <w:r>
        <w:rPr>
          <w:sz w:val="32"/>
        </w:rPr>
        <w:t>film</w:t>
      </w:r>
      <w:r>
        <w:rPr>
          <w:spacing w:val="-7"/>
          <w:sz w:val="32"/>
        </w:rPr>
        <w:t xml:space="preserve"> </w:t>
      </w:r>
      <w:r>
        <w:rPr>
          <w:sz w:val="32"/>
        </w:rPr>
        <w:t>ink</w:t>
      </w:r>
      <w:r>
        <w:rPr>
          <w:spacing w:val="-8"/>
          <w:sz w:val="32"/>
        </w:rPr>
        <w:t xml:space="preserve"> </w:t>
      </w:r>
      <w:r>
        <w:rPr>
          <w:sz w:val="32"/>
        </w:rPr>
        <w:t>side</w:t>
      </w:r>
      <w:r>
        <w:rPr>
          <w:spacing w:val="-7"/>
          <w:sz w:val="32"/>
        </w:rPr>
        <w:t xml:space="preserve"> </w:t>
      </w:r>
      <w:r>
        <w:rPr>
          <w:sz w:val="32"/>
        </w:rPr>
        <w:t>up</w:t>
      </w:r>
      <w:r>
        <w:rPr>
          <w:spacing w:val="-9"/>
          <w:sz w:val="32"/>
        </w:rPr>
        <w:t xml:space="preserve"> </w:t>
      </w:r>
      <w:r>
        <w:rPr>
          <w:sz w:val="32"/>
        </w:rPr>
        <w:t>in</w:t>
      </w:r>
      <w:r>
        <w:rPr>
          <w:spacing w:val="-7"/>
          <w:sz w:val="32"/>
        </w:rPr>
        <w:t xml:space="preserve"> </w:t>
      </w:r>
      <w:r>
        <w:rPr>
          <w:sz w:val="32"/>
        </w:rPr>
        <w:t>the</w:t>
      </w:r>
      <w:r>
        <w:rPr>
          <w:spacing w:val="-8"/>
          <w:sz w:val="32"/>
        </w:rPr>
        <w:t xml:space="preserve"> </w:t>
      </w:r>
      <w:r>
        <w:rPr>
          <w:sz w:val="32"/>
        </w:rPr>
        <w:t>designated</w:t>
      </w:r>
      <w:r>
        <w:rPr>
          <w:spacing w:val="-7"/>
          <w:sz w:val="32"/>
        </w:rPr>
        <w:t xml:space="preserve"> </w:t>
      </w:r>
      <w:r>
        <w:rPr>
          <w:spacing w:val="-4"/>
          <w:sz w:val="32"/>
        </w:rPr>
        <w:t>tub.</w:t>
      </w:r>
    </w:p>
    <w:p w14:paraId="2EB03A90" w14:textId="77777777" w:rsidR="00804805" w:rsidRDefault="005A0BF6">
      <w:pPr>
        <w:pStyle w:val="ListParagraph"/>
        <w:numPr>
          <w:ilvl w:val="0"/>
          <w:numId w:val="1"/>
        </w:numPr>
        <w:tabs>
          <w:tab w:val="left" w:pos="1079"/>
        </w:tabs>
        <w:spacing w:before="27"/>
        <w:ind w:left="1079"/>
        <w:rPr>
          <w:sz w:val="32"/>
        </w:rPr>
      </w:pPr>
      <w:r>
        <w:rPr>
          <w:sz w:val="32"/>
        </w:rPr>
        <w:t>Put</w:t>
      </w:r>
      <w:r>
        <w:rPr>
          <w:spacing w:val="-9"/>
          <w:sz w:val="32"/>
        </w:rPr>
        <w:t xml:space="preserve"> </w:t>
      </w:r>
      <w:r>
        <w:rPr>
          <w:sz w:val="32"/>
        </w:rPr>
        <w:t>on</w:t>
      </w:r>
      <w:r>
        <w:rPr>
          <w:spacing w:val="-8"/>
          <w:sz w:val="32"/>
        </w:rPr>
        <w:t xml:space="preserve"> </w:t>
      </w:r>
      <w:r>
        <w:rPr>
          <w:sz w:val="32"/>
        </w:rPr>
        <w:t>a</w:t>
      </w:r>
      <w:r>
        <w:rPr>
          <w:spacing w:val="-9"/>
          <w:sz w:val="32"/>
        </w:rPr>
        <w:t xml:space="preserve"> </w:t>
      </w:r>
      <w:r>
        <w:rPr>
          <w:sz w:val="32"/>
        </w:rPr>
        <w:t>mask</w:t>
      </w:r>
      <w:r>
        <w:rPr>
          <w:spacing w:val="-8"/>
          <w:sz w:val="32"/>
        </w:rPr>
        <w:t xml:space="preserve"> </w:t>
      </w:r>
      <w:r>
        <w:rPr>
          <w:sz w:val="32"/>
        </w:rPr>
        <w:t>and</w:t>
      </w:r>
      <w:r>
        <w:rPr>
          <w:spacing w:val="-9"/>
          <w:sz w:val="32"/>
        </w:rPr>
        <w:t xml:space="preserve"> </w:t>
      </w:r>
      <w:r>
        <w:rPr>
          <w:sz w:val="32"/>
        </w:rPr>
        <w:t>gloves</w:t>
      </w:r>
      <w:r>
        <w:rPr>
          <w:spacing w:val="-8"/>
          <w:sz w:val="32"/>
        </w:rPr>
        <w:t xml:space="preserve"> </w:t>
      </w:r>
      <w:r>
        <w:rPr>
          <w:sz w:val="32"/>
        </w:rPr>
        <w:t>before</w:t>
      </w:r>
      <w:r>
        <w:rPr>
          <w:spacing w:val="-8"/>
          <w:sz w:val="32"/>
        </w:rPr>
        <w:t xml:space="preserve"> </w:t>
      </w:r>
      <w:r>
        <w:rPr>
          <w:sz w:val="32"/>
        </w:rPr>
        <w:t>opening</w:t>
      </w:r>
      <w:r>
        <w:rPr>
          <w:spacing w:val="-9"/>
          <w:sz w:val="32"/>
        </w:rPr>
        <w:t xml:space="preserve"> </w:t>
      </w:r>
      <w:r>
        <w:rPr>
          <w:sz w:val="32"/>
        </w:rPr>
        <w:t>the</w:t>
      </w:r>
      <w:r>
        <w:rPr>
          <w:spacing w:val="-8"/>
          <w:sz w:val="32"/>
        </w:rPr>
        <w:t xml:space="preserve"> </w:t>
      </w:r>
      <w:r>
        <w:rPr>
          <w:sz w:val="32"/>
        </w:rPr>
        <w:t>bag</w:t>
      </w:r>
      <w:r>
        <w:rPr>
          <w:spacing w:val="-9"/>
          <w:sz w:val="32"/>
        </w:rPr>
        <w:t xml:space="preserve"> </w:t>
      </w:r>
      <w:r>
        <w:rPr>
          <w:sz w:val="32"/>
        </w:rPr>
        <w:t>of</w:t>
      </w:r>
      <w:r>
        <w:rPr>
          <w:spacing w:val="-8"/>
          <w:sz w:val="32"/>
        </w:rPr>
        <w:t xml:space="preserve"> </w:t>
      </w:r>
      <w:r>
        <w:rPr>
          <w:spacing w:val="-2"/>
          <w:sz w:val="32"/>
        </w:rPr>
        <w:t>powder.</w:t>
      </w:r>
    </w:p>
    <w:p w14:paraId="39C360AF" w14:textId="77777777" w:rsidR="00804805" w:rsidRDefault="005A0BF6">
      <w:pPr>
        <w:pStyle w:val="BodyText"/>
        <w:spacing w:before="29" w:line="259" w:lineRule="auto"/>
        <w:ind w:left="1079"/>
      </w:pPr>
      <w:r>
        <w:t xml:space="preserve">*This powder should not be ingested </w:t>
      </w:r>
      <w:proofErr w:type="gramStart"/>
      <w:r>
        <w:t>nor</w:t>
      </w:r>
      <w:proofErr w:type="gramEnd"/>
      <w:r>
        <w:t xml:space="preserve"> inhaled. Do this process in its designated</w:t>
      </w:r>
      <w:r>
        <w:rPr>
          <w:spacing w:val="-11"/>
        </w:rPr>
        <w:t xml:space="preserve"> </w:t>
      </w:r>
      <w:r>
        <w:t>area</w:t>
      </w:r>
      <w:r>
        <w:rPr>
          <w:spacing w:val="-11"/>
        </w:rPr>
        <w:t xml:space="preserve"> </w:t>
      </w:r>
      <w:r>
        <w:t>to</w:t>
      </w:r>
      <w:r>
        <w:rPr>
          <w:spacing w:val="-11"/>
        </w:rPr>
        <w:t xml:space="preserve"> </w:t>
      </w:r>
      <w:r>
        <w:t>avoid</w:t>
      </w:r>
      <w:r>
        <w:rPr>
          <w:spacing w:val="-11"/>
        </w:rPr>
        <w:t xml:space="preserve"> </w:t>
      </w:r>
      <w:r>
        <w:t>getting</w:t>
      </w:r>
      <w:r>
        <w:rPr>
          <w:spacing w:val="-11"/>
        </w:rPr>
        <w:t xml:space="preserve"> </w:t>
      </w:r>
      <w:r>
        <w:t>powder</w:t>
      </w:r>
      <w:r>
        <w:rPr>
          <w:spacing w:val="-11"/>
        </w:rPr>
        <w:t xml:space="preserve"> </w:t>
      </w:r>
      <w:r>
        <w:t>near</w:t>
      </w:r>
      <w:r>
        <w:rPr>
          <w:spacing w:val="-11"/>
        </w:rPr>
        <w:t xml:space="preserve"> </w:t>
      </w:r>
      <w:r>
        <w:t>the</w:t>
      </w:r>
      <w:r>
        <w:rPr>
          <w:spacing w:val="-11"/>
        </w:rPr>
        <w:t xml:space="preserve"> </w:t>
      </w:r>
      <w:r>
        <w:t>printer.</w:t>
      </w:r>
      <w:r>
        <w:rPr>
          <w:spacing w:val="-11"/>
        </w:rPr>
        <w:t xml:space="preserve"> </w:t>
      </w:r>
      <w:r w:rsidRPr="00825849">
        <w:rPr>
          <w:color w:val="ED0000"/>
        </w:rPr>
        <w:t>DEFINE</w:t>
      </w:r>
      <w:r w:rsidRPr="00825849">
        <w:rPr>
          <w:color w:val="ED0000"/>
          <w:spacing w:val="-12"/>
        </w:rPr>
        <w:t xml:space="preserve"> </w:t>
      </w:r>
      <w:r w:rsidRPr="00825849">
        <w:rPr>
          <w:color w:val="ED0000"/>
        </w:rPr>
        <w:t>AREA</w:t>
      </w:r>
    </w:p>
    <w:p w14:paraId="1760E029" w14:textId="77777777" w:rsidR="00804805" w:rsidRDefault="005A0BF6">
      <w:pPr>
        <w:pStyle w:val="ListParagraph"/>
        <w:numPr>
          <w:ilvl w:val="0"/>
          <w:numId w:val="1"/>
        </w:numPr>
        <w:tabs>
          <w:tab w:val="left" w:pos="1079"/>
        </w:tabs>
        <w:ind w:left="1079"/>
        <w:rPr>
          <w:sz w:val="32"/>
        </w:rPr>
      </w:pPr>
      <w:r>
        <w:rPr>
          <w:sz w:val="32"/>
        </w:rPr>
        <w:t>Pour</w:t>
      </w:r>
      <w:r>
        <w:rPr>
          <w:spacing w:val="-12"/>
          <w:sz w:val="32"/>
        </w:rPr>
        <w:t xml:space="preserve"> </w:t>
      </w:r>
      <w:r>
        <w:rPr>
          <w:sz w:val="32"/>
        </w:rPr>
        <w:t>a</w:t>
      </w:r>
      <w:r>
        <w:rPr>
          <w:spacing w:val="-11"/>
          <w:sz w:val="32"/>
        </w:rPr>
        <w:t xml:space="preserve"> </w:t>
      </w:r>
      <w:r>
        <w:rPr>
          <w:sz w:val="32"/>
        </w:rPr>
        <w:t>small</w:t>
      </w:r>
      <w:r>
        <w:rPr>
          <w:spacing w:val="-12"/>
          <w:sz w:val="32"/>
        </w:rPr>
        <w:t xml:space="preserve"> </w:t>
      </w:r>
      <w:r>
        <w:rPr>
          <w:sz w:val="32"/>
        </w:rPr>
        <w:t>amount</w:t>
      </w:r>
      <w:r>
        <w:rPr>
          <w:spacing w:val="-11"/>
          <w:sz w:val="32"/>
        </w:rPr>
        <w:t xml:space="preserve"> </w:t>
      </w:r>
      <w:r>
        <w:rPr>
          <w:sz w:val="32"/>
        </w:rPr>
        <w:t>of</w:t>
      </w:r>
      <w:r>
        <w:rPr>
          <w:spacing w:val="-11"/>
          <w:sz w:val="32"/>
        </w:rPr>
        <w:t xml:space="preserve"> </w:t>
      </w:r>
      <w:r>
        <w:rPr>
          <w:sz w:val="32"/>
        </w:rPr>
        <w:t>DTF</w:t>
      </w:r>
      <w:r>
        <w:rPr>
          <w:spacing w:val="-12"/>
          <w:sz w:val="32"/>
        </w:rPr>
        <w:t xml:space="preserve"> </w:t>
      </w:r>
      <w:r>
        <w:rPr>
          <w:sz w:val="32"/>
        </w:rPr>
        <w:t>Curing</w:t>
      </w:r>
      <w:r>
        <w:rPr>
          <w:spacing w:val="-11"/>
          <w:sz w:val="32"/>
        </w:rPr>
        <w:t xml:space="preserve"> </w:t>
      </w:r>
      <w:r>
        <w:rPr>
          <w:sz w:val="32"/>
        </w:rPr>
        <w:t>White</w:t>
      </w:r>
      <w:r>
        <w:rPr>
          <w:spacing w:val="-11"/>
          <w:sz w:val="32"/>
        </w:rPr>
        <w:t xml:space="preserve"> </w:t>
      </w:r>
      <w:r>
        <w:rPr>
          <w:sz w:val="32"/>
        </w:rPr>
        <w:t>Powder</w:t>
      </w:r>
      <w:r>
        <w:rPr>
          <w:spacing w:val="-11"/>
          <w:sz w:val="32"/>
        </w:rPr>
        <w:t xml:space="preserve"> </w:t>
      </w:r>
      <w:r>
        <w:rPr>
          <w:sz w:val="32"/>
        </w:rPr>
        <w:t>into</w:t>
      </w:r>
      <w:r>
        <w:rPr>
          <w:spacing w:val="-12"/>
          <w:sz w:val="32"/>
        </w:rPr>
        <w:t xml:space="preserve"> </w:t>
      </w:r>
      <w:r>
        <w:rPr>
          <w:sz w:val="32"/>
        </w:rPr>
        <w:t>the</w:t>
      </w:r>
      <w:r>
        <w:rPr>
          <w:spacing w:val="-11"/>
          <w:sz w:val="32"/>
        </w:rPr>
        <w:t xml:space="preserve"> </w:t>
      </w:r>
      <w:r>
        <w:rPr>
          <w:spacing w:val="-2"/>
          <w:sz w:val="32"/>
        </w:rPr>
        <w:t>sifter.</w:t>
      </w:r>
    </w:p>
    <w:p w14:paraId="7A843C6A" w14:textId="77777777" w:rsidR="00804805" w:rsidRDefault="00804805">
      <w:pPr>
        <w:pStyle w:val="ListParagraph"/>
        <w:rPr>
          <w:sz w:val="32"/>
        </w:rPr>
        <w:sectPr w:rsidR="00804805">
          <w:pgSz w:w="12240" w:h="15840"/>
          <w:pgMar w:top="720" w:right="720" w:bottom="280" w:left="360" w:header="720" w:footer="720" w:gutter="0"/>
          <w:cols w:space="720"/>
        </w:sectPr>
      </w:pPr>
    </w:p>
    <w:p w14:paraId="3E0E9F33" w14:textId="77777777" w:rsidR="00804805" w:rsidRDefault="005A0BF6">
      <w:pPr>
        <w:ind w:left="1075"/>
        <w:rPr>
          <w:sz w:val="20"/>
        </w:rPr>
      </w:pPr>
      <w:r>
        <w:rPr>
          <w:noProof/>
          <w:sz w:val="20"/>
        </w:rPr>
        <w:lastRenderedPageBreak/>
        <w:drawing>
          <wp:inline distT="0" distB="0" distL="0" distR="0" wp14:anchorId="6ABA1B09" wp14:editId="3FF101E7">
            <wp:extent cx="1645249" cy="2109216"/>
            <wp:effectExtent l="0" t="0" r="0" b="0"/>
            <wp:docPr id="125" name="Image 125" descr="bag of dtf pow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bag of dtf powder"/>
                    <pic:cNvPicPr/>
                  </pic:nvPicPr>
                  <pic:blipFill>
                    <a:blip r:embed="rId101" cstate="screen">
                      <a:extLst>
                        <a:ext uri="{28A0092B-C50C-407E-A947-70E740481C1C}">
                          <a14:useLocalDpi xmlns:a14="http://schemas.microsoft.com/office/drawing/2010/main"/>
                        </a:ext>
                      </a:extLst>
                    </a:blip>
                    <a:stretch>
                      <a:fillRect/>
                    </a:stretch>
                  </pic:blipFill>
                  <pic:spPr>
                    <a:xfrm>
                      <a:off x="0" y="0"/>
                      <a:ext cx="1645249" cy="2109216"/>
                    </a:xfrm>
                    <a:prstGeom prst="rect">
                      <a:avLst/>
                    </a:prstGeom>
                  </pic:spPr>
                </pic:pic>
              </a:graphicData>
            </a:graphic>
          </wp:inline>
        </w:drawing>
      </w:r>
    </w:p>
    <w:p w14:paraId="51FE488F" w14:textId="77777777" w:rsidR="00804805" w:rsidRDefault="005A0BF6">
      <w:pPr>
        <w:pStyle w:val="ListParagraph"/>
        <w:numPr>
          <w:ilvl w:val="0"/>
          <w:numId w:val="1"/>
        </w:numPr>
        <w:tabs>
          <w:tab w:val="left" w:pos="1080"/>
        </w:tabs>
        <w:spacing w:before="18" w:line="256" w:lineRule="auto"/>
        <w:ind w:right="237" w:hanging="361"/>
        <w:rPr>
          <w:sz w:val="32"/>
        </w:rPr>
      </w:pPr>
      <w:r>
        <w:rPr>
          <w:noProof/>
          <w:sz w:val="32"/>
        </w:rPr>
        <w:drawing>
          <wp:anchor distT="0" distB="0" distL="0" distR="0" simplePos="0" relativeHeight="487609344" behindDoc="1" locked="0" layoutInCell="1" allowOverlap="1" wp14:anchorId="65ADF1BE" wp14:editId="61F6463A">
            <wp:simplePos x="0" y="0"/>
            <wp:positionH relativeFrom="page">
              <wp:posOffset>911352</wp:posOffset>
            </wp:positionH>
            <wp:positionV relativeFrom="paragraph">
              <wp:posOffset>542290</wp:posOffset>
            </wp:positionV>
            <wp:extent cx="3160775" cy="2267712"/>
            <wp:effectExtent l="0" t="0" r="0" b="0"/>
            <wp:wrapTopAndBottom/>
            <wp:docPr id="126" name="Image 126" descr="powedered film. Appears more wh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powedered film. Appears more white"/>
                    <pic:cNvPicPr/>
                  </pic:nvPicPr>
                  <pic:blipFill>
                    <a:blip r:embed="rId102" cstate="screen">
                      <a:extLst>
                        <a:ext uri="{28A0092B-C50C-407E-A947-70E740481C1C}">
                          <a14:useLocalDpi xmlns:a14="http://schemas.microsoft.com/office/drawing/2010/main"/>
                        </a:ext>
                      </a:extLst>
                    </a:blip>
                    <a:stretch>
                      <a:fillRect/>
                    </a:stretch>
                  </pic:blipFill>
                  <pic:spPr>
                    <a:xfrm>
                      <a:off x="0" y="0"/>
                      <a:ext cx="3160775" cy="2267712"/>
                    </a:xfrm>
                    <a:prstGeom prst="rect">
                      <a:avLst/>
                    </a:prstGeom>
                  </pic:spPr>
                </pic:pic>
              </a:graphicData>
            </a:graphic>
          </wp:anchor>
        </w:drawing>
      </w:r>
      <w:r>
        <w:rPr>
          <w:sz w:val="32"/>
        </w:rPr>
        <w:t>Tap</w:t>
      </w:r>
      <w:r>
        <w:rPr>
          <w:spacing w:val="-8"/>
          <w:sz w:val="32"/>
        </w:rPr>
        <w:t xml:space="preserve"> </w:t>
      </w:r>
      <w:r>
        <w:rPr>
          <w:sz w:val="32"/>
        </w:rPr>
        <w:t>or</w:t>
      </w:r>
      <w:r>
        <w:rPr>
          <w:spacing w:val="-8"/>
          <w:sz w:val="32"/>
        </w:rPr>
        <w:t xml:space="preserve"> </w:t>
      </w:r>
      <w:r>
        <w:rPr>
          <w:sz w:val="32"/>
        </w:rPr>
        <w:t>shake</w:t>
      </w:r>
      <w:r>
        <w:rPr>
          <w:spacing w:val="-8"/>
          <w:sz w:val="32"/>
        </w:rPr>
        <w:t xml:space="preserve"> </w:t>
      </w:r>
      <w:r>
        <w:rPr>
          <w:sz w:val="32"/>
        </w:rPr>
        <w:t>the</w:t>
      </w:r>
      <w:r>
        <w:rPr>
          <w:spacing w:val="-8"/>
          <w:sz w:val="32"/>
        </w:rPr>
        <w:t xml:space="preserve"> </w:t>
      </w:r>
      <w:r>
        <w:rPr>
          <w:sz w:val="32"/>
        </w:rPr>
        <w:t>sifter</w:t>
      </w:r>
      <w:r>
        <w:rPr>
          <w:spacing w:val="-8"/>
          <w:sz w:val="32"/>
        </w:rPr>
        <w:t xml:space="preserve"> </w:t>
      </w:r>
      <w:r>
        <w:rPr>
          <w:sz w:val="32"/>
        </w:rPr>
        <w:t>to</w:t>
      </w:r>
      <w:r>
        <w:rPr>
          <w:spacing w:val="-8"/>
          <w:sz w:val="32"/>
        </w:rPr>
        <w:t xml:space="preserve"> </w:t>
      </w:r>
      <w:r>
        <w:rPr>
          <w:sz w:val="32"/>
        </w:rPr>
        <w:t>create</w:t>
      </w:r>
      <w:r>
        <w:rPr>
          <w:spacing w:val="-8"/>
          <w:sz w:val="32"/>
        </w:rPr>
        <w:t xml:space="preserve"> </w:t>
      </w:r>
      <w:r>
        <w:rPr>
          <w:sz w:val="32"/>
        </w:rPr>
        <w:t>a</w:t>
      </w:r>
      <w:r>
        <w:rPr>
          <w:spacing w:val="-8"/>
          <w:sz w:val="32"/>
        </w:rPr>
        <w:t xml:space="preserve"> </w:t>
      </w:r>
      <w:r>
        <w:rPr>
          <w:sz w:val="32"/>
        </w:rPr>
        <w:t>light</w:t>
      </w:r>
      <w:r>
        <w:rPr>
          <w:spacing w:val="-8"/>
          <w:sz w:val="32"/>
        </w:rPr>
        <w:t xml:space="preserve"> </w:t>
      </w:r>
      <w:r>
        <w:rPr>
          <w:sz w:val="32"/>
        </w:rPr>
        <w:t>dusting</w:t>
      </w:r>
      <w:r>
        <w:rPr>
          <w:spacing w:val="-8"/>
          <w:sz w:val="32"/>
        </w:rPr>
        <w:t xml:space="preserve"> </w:t>
      </w:r>
      <w:r>
        <w:rPr>
          <w:sz w:val="32"/>
        </w:rPr>
        <w:t>of</w:t>
      </w:r>
      <w:r>
        <w:rPr>
          <w:spacing w:val="-8"/>
          <w:sz w:val="32"/>
        </w:rPr>
        <w:t xml:space="preserve"> </w:t>
      </w:r>
      <w:r>
        <w:rPr>
          <w:sz w:val="32"/>
        </w:rPr>
        <w:t>powder</w:t>
      </w:r>
      <w:r>
        <w:rPr>
          <w:spacing w:val="-8"/>
          <w:sz w:val="32"/>
        </w:rPr>
        <w:t xml:space="preserve"> </w:t>
      </w:r>
      <w:r>
        <w:rPr>
          <w:sz w:val="32"/>
        </w:rPr>
        <w:t>over</w:t>
      </w:r>
      <w:r>
        <w:rPr>
          <w:spacing w:val="-8"/>
          <w:sz w:val="32"/>
        </w:rPr>
        <w:t xml:space="preserve"> </w:t>
      </w:r>
      <w:r>
        <w:rPr>
          <w:sz w:val="32"/>
        </w:rPr>
        <w:t>the</w:t>
      </w:r>
      <w:r>
        <w:rPr>
          <w:spacing w:val="-8"/>
          <w:sz w:val="32"/>
        </w:rPr>
        <w:t xml:space="preserve"> </w:t>
      </w:r>
      <w:r>
        <w:rPr>
          <w:sz w:val="32"/>
        </w:rPr>
        <w:t xml:space="preserve">entire </w:t>
      </w:r>
      <w:r>
        <w:rPr>
          <w:spacing w:val="-2"/>
          <w:sz w:val="32"/>
        </w:rPr>
        <w:t>design.</w:t>
      </w:r>
    </w:p>
    <w:p w14:paraId="23327868" w14:textId="77777777" w:rsidR="00804805" w:rsidRDefault="005A0BF6">
      <w:pPr>
        <w:pStyle w:val="ListParagraph"/>
        <w:numPr>
          <w:ilvl w:val="0"/>
          <w:numId w:val="1"/>
        </w:numPr>
        <w:tabs>
          <w:tab w:val="left" w:pos="1080"/>
        </w:tabs>
        <w:spacing w:before="26" w:line="256" w:lineRule="auto"/>
        <w:ind w:right="635"/>
        <w:rPr>
          <w:sz w:val="32"/>
        </w:rPr>
      </w:pPr>
      <w:r>
        <w:rPr>
          <w:sz w:val="32"/>
        </w:rPr>
        <w:t>Place</w:t>
      </w:r>
      <w:r>
        <w:rPr>
          <w:spacing w:val="-4"/>
          <w:sz w:val="32"/>
        </w:rPr>
        <w:t xml:space="preserve"> </w:t>
      </w:r>
      <w:r>
        <w:rPr>
          <w:sz w:val="32"/>
        </w:rPr>
        <w:t>the</w:t>
      </w:r>
      <w:r>
        <w:rPr>
          <w:spacing w:val="-4"/>
          <w:sz w:val="32"/>
        </w:rPr>
        <w:t xml:space="preserve"> </w:t>
      </w:r>
      <w:r>
        <w:rPr>
          <w:sz w:val="32"/>
        </w:rPr>
        <w:t>film</w:t>
      </w:r>
      <w:r>
        <w:rPr>
          <w:spacing w:val="-4"/>
          <w:sz w:val="32"/>
        </w:rPr>
        <w:t xml:space="preserve"> </w:t>
      </w:r>
      <w:r>
        <w:rPr>
          <w:sz w:val="32"/>
        </w:rPr>
        <w:t>ink</w:t>
      </w:r>
      <w:r>
        <w:rPr>
          <w:spacing w:val="-4"/>
          <w:sz w:val="32"/>
        </w:rPr>
        <w:t xml:space="preserve"> </w:t>
      </w:r>
      <w:r>
        <w:rPr>
          <w:sz w:val="32"/>
        </w:rPr>
        <w:t>side</w:t>
      </w:r>
      <w:r>
        <w:rPr>
          <w:spacing w:val="-4"/>
          <w:sz w:val="32"/>
        </w:rPr>
        <w:t xml:space="preserve"> </w:t>
      </w:r>
      <w:r>
        <w:rPr>
          <w:sz w:val="32"/>
        </w:rPr>
        <w:t>up</w:t>
      </w:r>
      <w:r>
        <w:rPr>
          <w:spacing w:val="-4"/>
          <w:sz w:val="32"/>
        </w:rPr>
        <w:t xml:space="preserve"> </w:t>
      </w:r>
      <w:r>
        <w:rPr>
          <w:sz w:val="32"/>
        </w:rPr>
        <w:t>onto</w:t>
      </w:r>
      <w:r>
        <w:rPr>
          <w:spacing w:val="-3"/>
          <w:sz w:val="32"/>
        </w:rPr>
        <w:t xml:space="preserve"> </w:t>
      </w:r>
      <w:r>
        <w:rPr>
          <w:sz w:val="32"/>
        </w:rPr>
        <w:t>the</w:t>
      </w:r>
      <w:r>
        <w:rPr>
          <w:spacing w:val="-4"/>
          <w:sz w:val="32"/>
        </w:rPr>
        <w:t xml:space="preserve"> </w:t>
      </w:r>
      <w:r>
        <w:rPr>
          <w:sz w:val="32"/>
        </w:rPr>
        <w:t>bed</w:t>
      </w:r>
      <w:r>
        <w:rPr>
          <w:spacing w:val="-4"/>
          <w:sz w:val="32"/>
        </w:rPr>
        <w:t xml:space="preserve"> </w:t>
      </w:r>
      <w:r>
        <w:rPr>
          <w:sz w:val="32"/>
        </w:rPr>
        <w:t>of</w:t>
      </w:r>
      <w:r>
        <w:rPr>
          <w:spacing w:val="-4"/>
          <w:sz w:val="32"/>
        </w:rPr>
        <w:t xml:space="preserve"> </w:t>
      </w:r>
      <w:r>
        <w:rPr>
          <w:sz w:val="32"/>
        </w:rPr>
        <w:t>the</w:t>
      </w:r>
      <w:r>
        <w:rPr>
          <w:spacing w:val="-4"/>
          <w:sz w:val="32"/>
        </w:rPr>
        <w:t xml:space="preserve"> </w:t>
      </w:r>
      <w:r>
        <w:rPr>
          <w:sz w:val="32"/>
        </w:rPr>
        <w:t>DTF</w:t>
      </w:r>
      <w:r>
        <w:rPr>
          <w:spacing w:val="-4"/>
          <w:sz w:val="32"/>
        </w:rPr>
        <w:t xml:space="preserve"> </w:t>
      </w:r>
      <w:r>
        <w:rPr>
          <w:sz w:val="32"/>
        </w:rPr>
        <w:t>curing</w:t>
      </w:r>
      <w:r>
        <w:rPr>
          <w:spacing w:val="-4"/>
          <w:sz w:val="32"/>
        </w:rPr>
        <w:t xml:space="preserve"> </w:t>
      </w:r>
      <w:r>
        <w:rPr>
          <w:sz w:val="32"/>
        </w:rPr>
        <w:t>machine</w:t>
      </w:r>
      <w:r>
        <w:rPr>
          <w:spacing w:val="-4"/>
          <w:sz w:val="32"/>
        </w:rPr>
        <w:t xml:space="preserve"> </w:t>
      </w:r>
      <w:r>
        <w:rPr>
          <w:sz w:val="32"/>
        </w:rPr>
        <w:t>and lower the lid.</w:t>
      </w:r>
    </w:p>
    <w:p w14:paraId="6241FB2E" w14:textId="77777777" w:rsidR="00804805" w:rsidRDefault="005A0BF6">
      <w:pPr>
        <w:ind w:left="1075"/>
        <w:rPr>
          <w:sz w:val="20"/>
        </w:rPr>
      </w:pPr>
      <w:r>
        <w:rPr>
          <w:noProof/>
          <w:sz w:val="20"/>
        </w:rPr>
        <w:drawing>
          <wp:inline distT="0" distB="0" distL="0" distR="0" wp14:anchorId="2CEA06C2" wp14:editId="307DB785">
            <wp:extent cx="3179064" cy="2325624"/>
            <wp:effectExtent l="0" t="0" r="0" b="0"/>
            <wp:docPr id="127" name="Image 127" descr="film in heating chamb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film in heating chamber"/>
                    <pic:cNvPicPr/>
                  </pic:nvPicPr>
                  <pic:blipFill>
                    <a:blip r:embed="rId103" cstate="screen">
                      <a:extLst>
                        <a:ext uri="{28A0092B-C50C-407E-A947-70E740481C1C}">
                          <a14:useLocalDpi xmlns:a14="http://schemas.microsoft.com/office/drawing/2010/main"/>
                        </a:ext>
                      </a:extLst>
                    </a:blip>
                    <a:stretch>
                      <a:fillRect/>
                    </a:stretch>
                  </pic:blipFill>
                  <pic:spPr>
                    <a:xfrm>
                      <a:off x="0" y="0"/>
                      <a:ext cx="3179064" cy="2325624"/>
                    </a:xfrm>
                    <a:prstGeom prst="rect">
                      <a:avLst/>
                    </a:prstGeom>
                  </pic:spPr>
                </pic:pic>
              </a:graphicData>
            </a:graphic>
          </wp:inline>
        </w:drawing>
      </w:r>
    </w:p>
    <w:p w14:paraId="184E05E8" w14:textId="77777777" w:rsidR="00804805" w:rsidRDefault="005A0BF6">
      <w:pPr>
        <w:pStyle w:val="ListParagraph"/>
        <w:numPr>
          <w:ilvl w:val="0"/>
          <w:numId w:val="1"/>
        </w:numPr>
        <w:tabs>
          <w:tab w:val="left" w:pos="1079"/>
        </w:tabs>
        <w:spacing w:before="30"/>
        <w:ind w:left="1079" w:hanging="359"/>
        <w:rPr>
          <w:sz w:val="32"/>
        </w:rPr>
      </w:pPr>
      <w:r>
        <w:rPr>
          <w:sz w:val="32"/>
        </w:rPr>
        <w:t>Press</w:t>
      </w:r>
      <w:r>
        <w:rPr>
          <w:spacing w:val="-9"/>
          <w:sz w:val="32"/>
        </w:rPr>
        <w:t xml:space="preserve"> </w:t>
      </w:r>
      <w:r>
        <w:rPr>
          <w:sz w:val="32"/>
        </w:rPr>
        <w:t>the</w:t>
      </w:r>
      <w:r>
        <w:rPr>
          <w:spacing w:val="-8"/>
          <w:sz w:val="32"/>
        </w:rPr>
        <w:t xml:space="preserve"> </w:t>
      </w:r>
      <w:r>
        <w:rPr>
          <w:sz w:val="32"/>
        </w:rPr>
        <w:t>red</w:t>
      </w:r>
      <w:r>
        <w:rPr>
          <w:spacing w:val="-9"/>
          <w:sz w:val="32"/>
        </w:rPr>
        <w:t xml:space="preserve"> </w:t>
      </w:r>
      <w:r>
        <w:rPr>
          <w:sz w:val="32"/>
        </w:rPr>
        <w:t>button</w:t>
      </w:r>
      <w:r>
        <w:rPr>
          <w:spacing w:val="-8"/>
          <w:sz w:val="32"/>
        </w:rPr>
        <w:t xml:space="preserve"> </w:t>
      </w:r>
      <w:r>
        <w:rPr>
          <w:sz w:val="32"/>
        </w:rPr>
        <w:t>to</w:t>
      </w:r>
      <w:r>
        <w:rPr>
          <w:spacing w:val="-7"/>
          <w:sz w:val="32"/>
        </w:rPr>
        <w:t xml:space="preserve"> </w:t>
      </w:r>
      <w:r>
        <w:rPr>
          <w:sz w:val="32"/>
        </w:rPr>
        <w:t>start</w:t>
      </w:r>
      <w:r>
        <w:rPr>
          <w:spacing w:val="-9"/>
          <w:sz w:val="32"/>
        </w:rPr>
        <w:t xml:space="preserve"> </w:t>
      </w:r>
      <w:r>
        <w:rPr>
          <w:sz w:val="32"/>
        </w:rPr>
        <w:t>the</w:t>
      </w:r>
      <w:r>
        <w:rPr>
          <w:spacing w:val="-8"/>
          <w:sz w:val="32"/>
        </w:rPr>
        <w:t xml:space="preserve"> </w:t>
      </w:r>
      <w:r>
        <w:rPr>
          <w:sz w:val="32"/>
        </w:rPr>
        <w:t>60</w:t>
      </w:r>
      <w:r>
        <w:rPr>
          <w:spacing w:val="-9"/>
          <w:sz w:val="32"/>
        </w:rPr>
        <w:t xml:space="preserve"> </w:t>
      </w:r>
      <w:r>
        <w:rPr>
          <w:sz w:val="32"/>
        </w:rPr>
        <w:t>second</w:t>
      </w:r>
      <w:r>
        <w:rPr>
          <w:spacing w:val="-8"/>
          <w:sz w:val="32"/>
        </w:rPr>
        <w:t xml:space="preserve"> </w:t>
      </w:r>
      <w:r>
        <w:rPr>
          <w:spacing w:val="-2"/>
          <w:sz w:val="32"/>
        </w:rPr>
        <w:t>timer.</w:t>
      </w:r>
    </w:p>
    <w:p w14:paraId="044541DE" w14:textId="77777777" w:rsidR="00804805" w:rsidRDefault="005A0BF6">
      <w:pPr>
        <w:pStyle w:val="ListParagraph"/>
        <w:numPr>
          <w:ilvl w:val="0"/>
          <w:numId w:val="1"/>
        </w:numPr>
        <w:tabs>
          <w:tab w:val="left" w:pos="1080"/>
        </w:tabs>
        <w:spacing w:before="30" w:line="259" w:lineRule="auto"/>
        <w:ind w:right="182" w:hanging="361"/>
        <w:rPr>
          <w:sz w:val="32"/>
        </w:rPr>
      </w:pPr>
      <w:r>
        <w:rPr>
          <w:sz w:val="32"/>
        </w:rPr>
        <w:t>Once</w:t>
      </w:r>
      <w:r>
        <w:rPr>
          <w:spacing w:val="-4"/>
          <w:sz w:val="32"/>
        </w:rPr>
        <w:t xml:space="preserve"> </w:t>
      </w:r>
      <w:r>
        <w:rPr>
          <w:sz w:val="32"/>
        </w:rPr>
        <w:t>the</w:t>
      </w:r>
      <w:r>
        <w:rPr>
          <w:spacing w:val="-4"/>
          <w:sz w:val="32"/>
        </w:rPr>
        <w:t xml:space="preserve"> </w:t>
      </w:r>
      <w:r>
        <w:rPr>
          <w:sz w:val="32"/>
        </w:rPr>
        <w:t>timer</w:t>
      </w:r>
      <w:r>
        <w:rPr>
          <w:spacing w:val="-4"/>
          <w:sz w:val="32"/>
        </w:rPr>
        <w:t xml:space="preserve"> </w:t>
      </w:r>
      <w:r>
        <w:rPr>
          <w:sz w:val="32"/>
        </w:rPr>
        <w:t>goes</w:t>
      </w:r>
      <w:r>
        <w:rPr>
          <w:spacing w:val="-4"/>
          <w:sz w:val="32"/>
        </w:rPr>
        <w:t xml:space="preserve"> </w:t>
      </w:r>
      <w:r>
        <w:rPr>
          <w:sz w:val="32"/>
        </w:rPr>
        <w:t>off,</w:t>
      </w:r>
      <w:r>
        <w:rPr>
          <w:spacing w:val="-4"/>
          <w:sz w:val="32"/>
        </w:rPr>
        <w:t xml:space="preserve"> </w:t>
      </w:r>
      <w:r>
        <w:rPr>
          <w:sz w:val="32"/>
        </w:rPr>
        <w:t>lift</w:t>
      </w:r>
      <w:r>
        <w:rPr>
          <w:spacing w:val="-4"/>
          <w:sz w:val="32"/>
        </w:rPr>
        <w:t xml:space="preserve"> </w:t>
      </w:r>
      <w:r>
        <w:rPr>
          <w:sz w:val="32"/>
        </w:rPr>
        <w:t>the</w:t>
      </w:r>
      <w:r>
        <w:rPr>
          <w:spacing w:val="-4"/>
          <w:sz w:val="32"/>
        </w:rPr>
        <w:t xml:space="preserve"> </w:t>
      </w:r>
      <w:r>
        <w:rPr>
          <w:sz w:val="32"/>
        </w:rPr>
        <w:t>lid</w:t>
      </w:r>
      <w:r>
        <w:rPr>
          <w:spacing w:val="-4"/>
          <w:sz w:val="32"/>
        </w:rPr>
        <w:t xml:space="preserve"> </w:t>
      </w:r>
      <w:r>
        <w:rPr>
          <w:sz w:val="32"/>
        </w:rPr>
        <w:t>to</w:t>
      </w:r>
      <w:r>
        <w:rPr>
          <w:spacing w:val="-3"/>
          <w:sz w:val="32"/>
        </w:rPr>
        <w:t xml:space="preserve"> </w:t>
      </w:r>
      <w:r>
        <w:rPr>
          <w:sz w:val="32"/>
        </w:rPr>
        <w:t>ensure</w:t>
      </w:r>
      <w:r>
        <w:rPr>
          <w:spacing w:val="-5"/>
          <w:sz w:val="32"/>
        </w:rPr>
        <w:t xml:space="preserve"> </w:t>
      </w:r>
      <w:r>
        <w:rPr>
          <w:sz w:val="32"/>
        </w:rPr>
        <w:t>all</w:t>
      </w:r>
      <w:r>
        <w:rPr>
          <w:spacing w:val="-4"/>
          <w:sz w:val="32"/>
        </w:rPr>
        <w:t xml:space="preserve"> </w:t>
      </w:r>
      <w:r>
        <w:rPr>
          <w:sz w:val="32"/>
        </w:rPr>
        <w:t>the</w:t>
      </w:r>
      <w:r>
        <w:rPr>
          <w:spacing w:val="-4"/>
          <w:sz w:val="32"/>
        </w:rPr>
        <w:t xml:space="preserve"> </w:t>
      </w:r>
      <w:r>
        <w:rPr>
          <w:sz w:val="32"/>
        </w:rPr>
        <w:t>powder</w:t>
      </w:r>
      <w:r>
        <w:rPr>
          <w:spacing w:val="-4"/>
          <w:sz w:val="32"/>
        </w:rPr>
        <w:t xml:space="preserve"> </w:t>
      </w:r>
      <w:r>
        <w:rPr>
          <w:sz w:val="32"/>
        </w:rPr>
        <w:t>has</w:t>
      </w:r>
      <w:r>
        <w:rPr>
          <w:spacing w:val="-4"/>
          <w:sz w:val="32"/>
        </w:rPr>
        <w:t xml:space="preserve"> </w:t>
      </w:r>
      <w:r>
        <w:rPr>
          <w:sz w:val="32"/>
        </w:rPr>
        <w:t>melted.</w:t>
      </w:r>
      <w:r>
        <w:rPr>
          <w:spacing w:val="-4"/>
          <w:sz w:val="32"/>
        </w:rPr>
        <w:t xml:space="preserve"> </w:t>
      </w:r>
      <w:r>
        <w:rPr>
          <w:sz w:val="32"/>
        </w:rPr>
        <w:t xml:space="preserve">It should look crystalline and mostly clear. If not, cure more in 5 second </w:t>
      </w:r>
      <w:r>
        <w:rPr>
          <w:spacing w:val="-2"/>
          <w:sz w:val="32"/>
        </w:rPr>
        <w:t>intervals.</w:t>
      </w:r>
    </w:p>
    <w:p w14:paraId="6FFC980B" w14:textId="77777777" w:rsidR="00804805" w:rsidRDefault="00804805">
      <w:pPr>
        <w:pStyle w:val="ListParagraph"/>
        <w:spacing w:line="259" w:lineRule="auto"/>
        <w:rPr>
          <w:sz w:val="32"/>
        </w:rPr>
        <w:sectPr w:rsidR="00804805">
          <w:pgSz w:w="12240" w:h="15840"/>
          <w:pgMar w:top="720" w:right="720" w:bottom="280" w:left="360" w:header="720" w:footer="720" w:gutter="0"/>
          <w:cols w:space="720"/>
        </w:sectPr>
      </w:pPr>
    </w:p>
    <w:p w14:paraId="4861D941" w14:textId="77777777" w:rsidR="00804805" w:rsidRDefault="005A0BF6">
      <w:pPr>
        <w:ind w:left="1080"/>
        <w:rPr>
          <w:sz w:val="20"/>
        </w:rPr>
      </w:pPr>
      <w:r>
        <w:rPr>
          <w:noProof/>
          <w:sz w:val="20"/>
        </w:rPr>
        <w:lastRenderedPageBreak/>
        <w:drawing>
          <wp:inline distT="0" distB="0" distL="0" distR="0" wp14:anchorId="317AE14C" wp14:editId="089919CE">
            <wp:extent cx="3046370" cy="2667000"/>
            <wp:effectExtent l="0" t="0" r="0" b="0"/>
            <wp:docPr id="128" name="Image 128" descr="sample patte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sample pattern"/>
                    <pic:cNvPicPr/>
                  </pic:nvPicPr>
                  <pic:blipFill>
                    <a:blip r:embed="rId104" cstate="print"/>
                    <a:stretch>
                      <a:fillRect/>
                    </a:stretch>
                  </pic:blipFill>
                  <pic:spPr>
                    <a:xfrm>
                      <a:off x="0" y="0"/>
                      <a:ext cx="3046370" cy="2667000"/>
                    </a:xfrm>
                    <a:prstGeom prst="rect">
                      <a:avLst/>
                    </a:prstGeom>
                  </pic:spPr>
                </pic:pic>
              </a:graphicData>
            </a:graphic>
          </wp:inline>
        </w:drawing>
      </w:r>
    </w:p>
    <w:p w14:paraId="6CD864CF" w14:textId="77777777" w:rsidR="00804805" w:rsidRDefault="005A0BF6">
      <w:pPr>
        <w:pStyle w:val="ListParagraph"/>
        <w:numPr>
          <w:ilvl w:val="0"/>
          <w:numId w:val="1"/>
        </w:numPr>
        <w:tabs>
          <w:tab w:val="left" w:pos="1080"/>
        </w:tabs>
        <w:spacing w:before="38" w:line="256" w:lineRule="auto"/>
        <w:ind w:right="337" w:hanging="361"/>
        <w:rPr>
          <w:sz w:val="32"/>
        </w:rPr>
      </w:pPr>
      <w:r>
        <w:rPr>
          <w:sz w:val="32"/>
        </w:rPr>
        <w:t>With</w:t>
      </w:r>
      <w:r>
        <w:rPr>
          <w:spacing w:val="-6"/>
          <w:sz w:val="32"/>
        </w:rPr>
        <w:t xml:space="preserve"> </w:t>
      </w:r>
      <w:r>
        <w:rPr>
          <w:sz w:val="32"/>
        </w:rPr>
        <w:t>your</w:t>
      </w:r>
      <w:r>
        <w:rPr>
          <w:spacing w:val="-6"/>
          <w:sz w:val="32"/>
        </w:rPr>
        <w:t xml:space="preserve"> </w:t>
      </w:r>
      <w:r>
        <w:rPr>
          <w:sz w:val="32"/>
        </w:rPr>
        <w:t>fabric</w:t>
      </w:r>
      <w:r>
        <w:rPr>
          <w:spacing w:val="-6"/>
          <w:sz w:val="32"/>
        </w:rPr>
        <w:t xml:space="preserve"> </w:t>
      </w:r>
      <w:r>
        <w:rPr>
          <w:sz w:val="32"/>
        </w:rPr>
        <w:t>on</w:t>
      </w:r>
      <w:r>
        <w:rPr>
          <w:spacing w:val="-6"/>
          <w:sz w:val="32"/>
        </w:rPr>
        <w:t xml:space="preserve"> </w:t>
      </w:r>
      <w:r>
        <w:rPr>
          <w:sz w:val="32"/>
        </w:rPr>
        <w:t>the</w:t>
      </w:r>
      <w:r>
        <w:rPr>
          <w:spacing w:val="-6"/>
          <w:sz w:val="32"/>
        </w:rPr>
        <w:t xml:space="preserve"> </w:t>
      </w:r>
      <w:r>
        <w:rPr>
          <w:sz w:val="32"/>
        </w:rPr>
        <w:t>platen</w:t>
      </w:r>
      <w:r>
        <w:rPr>
          <w:spacing w:val="-6"/>
          <w:sz w:val="32"/>
        </w:rPr>
        <w:t xml:space="preserve"> </w:t>
      </w:r>
      <w:r>
        <w:rPr>
          <w:sz w:val="32"/>
        </w:rPr>
        <w:t>of</w:t>
      </w:r>
      <w:r>
        <w:rPr>
          <w:spacing w:val="-6"/>
          <w:sz w:val="32"/>
        </w:rPr>
        <w:t xml:space="preserve"> </w:t>
      </w:r>
      <w:r>
        <w:rPr>
          <w:sz w:val="32"/>
        </w:rPr>
        <w:t>the</w:t>
      </w:r>
      <w:r>
        <w:rPr>
          <w:spacing w:val="-6"/>
          <w:sz w:val="32"/>
        </w:rPr>
        <w:t xml:space="preserve"> </w:t>
      </w:r>
      <w:r>
        <w:rPr>
          <w:sz w:val="32"/>
        </w:rPr>
        <w:t>heat</w:t>
      </w:r>
      <w:r>
        <w:rPr>
          <w:spacing w:val="-6"/>
          <w:sz w:val="32"/>
        </w:rPr>
        <w:t xml:space="preserve"> </w:t>
      </w:r>
      <w:r>
        <w:rPr>
          <w:sz w:val="32"/>
        </w:rPr>
        <w:t>press,</w:t>
      </w:r>
      <w:r>
        <w:rPr>
          <w:spacing w:val="-6"/>
          <w:sz w:val="32"/>
        </w:rPr>
        <w:t xml:space="preserve"> </w:t>
      </w:r>
      <w:r>
        <w:rPr>
          <w:sz w:val="32"/>
        </w:rPr>
        <w:t>swing</w:t>
      </w:r>
      <w:r>
        <w:rPr>
          <w:spacing w:val="-6"/>
          <w:sz w:val="32"/>
        </w:rPr>
        <w:t xml:space="preserve"> </w:t>
      </w:r>
      <w:proofErr w:type="gramStart"/>
      <w:r>
        <w:rPr>
          <w:sz w:val="32"/>
        </w:rPr>
        <w:t>the</w:t>
      </w:r>
      <w:proofErr w:type="gramEnd"/>
      <w:r>
        <w:rPr>
          <w:spacing w:val="-6"/>
          <w:sz w:val="32"/>
        </w:rPr>
        <w:t xml:space="preserve"> </w:t>
      </w:r>
      <w:r>
        <w:rPr>
          <w:sz w:val="32"/>
        </w:rPr>
        <w:t>arm</w:t>
      </w:r>
      <w:r>
        <w:rPr>
          <w:spacing w:val="-6"/>
          <w:sz w:val="32"/>
        </w:rPr>
        <w:t xml:space="preserve"> </w:t>
      </w:r>
      <w:r>
        <w:rPr>
          <w:sz w:val="32"/>
        </w:rPr>
        <w:t>away</w:t>
      </w:r>
      <w:r>
        <w:rPr>
          <w:spacing w:val="-5"/>
          <w:sz w:val="32"/>
        </w:rPr>
        <w:t xml:space="preserve"> </w:t>
      </w:r>
      <w:r>
        <w:rPr>
          <w:sz w:val="32"/>
        </w:rPr>
        <w:t>for ample work area.</w:t>
      </w:r>
    </w:p>
    <w:p w14:paraId="44A03D01" w14:textId="77777777" w:rsidR="00804805" w:rsidRDefault="005A0BF6">
      <w:pPr>
        <w:pStyle w:val="ListParagraph"/>
        <w:numPr>
          <w:ilvl w:val="0"/>
          <w:numId w:val="1"/>
        </w:numPr>
        <w:tabs>
          <w:tab w:val="left" w:pos="1079"/>
        </w:tabs>
        <w:spacing w:before="6"/>
        <w:ind w:left="1079" w:hanging="359"/>
        <w:rPr>
          <w:sz w:val="32"/>
        </w:rPr>
      </w:pPr>
      <w:r>
        <w:rPr>
          <w:noProof/>
          <w:sz w:val="32"/>
        </w:rPr>
        <w:drawing>
          <wp:anchor distT="0" distB="0" distL="0" distR="0" simplePos="0" relativeHeight="487609856" behindDoc="1" locked="0" layoutInCell="1" allowOverlap="1" wp14:anchorId="78B50BEF" wp14:editId="4EE4898D">
            <wp:simplePos x="0" y="0"/>
            <wp:positionH relativeFrom="page">
              <wp:posOffset>911352</wp:posOffset>
            </wp:positionH>
            <wp:positionV relativeFrom="paragraph">
              <wp:posOffset>270972</wp:posOffset>
            </wp:positionV>
            <wp:extent cx="3215640" cy="1536191"/>
            <wp:effectExtent l="0" t="0" r="0" b="0"/>
            <wp:wrapTopAndBottom/>
            <wp:docPr id="129" name="Image 129" descr="film placed on shi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descr="film placed on shirt"/>
                    <pic:cNvPicPr/>
                  </pic:nvPicPr>
                  <pic:blipFill>
                    <a:blip r:embed="rId105" cstate="screen">
                      <a:extLst>
                        <a:ext uri="{28A0092B-C50C-407E-A947-70E740481C1C}">
                          <a14:useLocalDpi xmlns:a14="http://schemas.microsoft.com/office/drawing/2010/main"/>
                        </a:ext>
                      </a:extLst>
                    </a:blip>
                    <a:stretch>
                      <a:fillRect/>
                    </a:stretch>
                  </pic:blipFill>
                  <pic:spPr>
                    <a:xfrm>
                      <a:off x="0" y="0"/>
                      <a:ext cx="3215640" cy="1536191"/>
                    </a:xfrm>
                    <a:prstGeom prst="rect">
                      <a:avLst/>
                    </a:prstGeom>
                  </pic:spPr>
                </pic:pic>
              </a:graphicData>
            </a:graphic>
          </wp:anchor>
        </w:drawing>
      </w:r>
      <w:r>
        <w:rPr>
          <w:sz w:val="32"/>
        </w:rPr>
        <w:t>Place</w:t>
      </w:r>
      <w:r>
        <w:rPr>
          <w:spacing w:val="-8"/>
          <w:sz w:val="32"/>
        </w:rPr>
        <w:t xml:space="preserve"> </w:t>
      </w:r>
      <w:r>
        <w:rPr>
          <w:sz w:val="32"/>
        </w:rPr>
        <w:t>the</w:t>
      </w:r>
      <w:r>
        <w:rPr>
          <w:spacing w:val="-8"/>
          <w:sz w:val="32"/>
        </w:rPr>
        <w:t xml:space="preserve"> </w:t>
      </w:r>
      <w:r>
        <w:rPr>
          <w:sz w:val="32"/>
        </w:rPr>
        <w:t>film</w:t>
      </w:r>
      <w:r>
        <w:rPr>
          <w:spacing w:val="-8"/>
          <w:sz w:val="32"/>
        </w:rPr>
        <w:t xml:space="preserve"> </w:t>
      </w:r>
      <w:r>
        <w:rPr>
          <w:sz w:val="32"/>
        </w:rPr>
        <w:t>ink</w:t>
      </w:r>
      <w:r>
        <w:rPr>
          <w:spacing w:val="-7"/>
          <w:sz w:val="32"/>
        </w:rPr>
        <w:t xml:space="preserve"> </w:t>
      </w:r>
      <w:r>
        <w:rPr>
          <w:sz w:val="32"/>
        </w:rPr>
        <w:t>side</w:t>
      </w:r>
      <w:r>
        <w:rPr>
          <w:spacing w:val="-8"/>
          <w:sz w:val="32"/>
        </w:rPr>
        <w:t xml:space="preserve"> </w:t>
      </w:r>
      <w:r>
        <w:rPr>
          <w:sz w:val="32"/>
        </w:rPr>
        <w:t>down</w:t>
      </w:r>
      <w:r>
        <w:rPr>
          <w:spacing w:val="-8"/>
          <w:sz w:val="32"/>
        </w:rPr>
        <w:t xml:space="preserve"> </w:t>
      </w:r>
      <w:r>
        <w:rPr>
          <w:sz w:val="32"/>
        </w:rPr>
        <w:t>in</w:t>
      </w:r>
      <w:r>
        <w:rPr>
          <w:spacing w:val="-7"/>
          <w:sz w:val="32"/>
        </w:rPr>
        <w:t xml:space="preserve"> </w:t>
      </w:r>
      <w:r>
        <w:rPr>
          <w:sz w:val="32"/>
        </w:rPr>
        <w:t>the</w:t>
      </w:r>
      <w:r>
        <w:rPr>
          <w:spacing w:val="-8"/>
          <w:sz w:val="32"/>
        </w:rPr>
        <w:t xml:space="preserve"> </w:t>
      </w:r>
      <w:r>
        <w:rPr>
          <w:sz w:val="32"/>
        </w:rPr>
        <w:t>desired</w:t>
      </w:r>
      <w:r>
        <w:rPr>
          <w:spacing w:val="-8"/>
          <w:sz w:val="32"/>
        </w:rPr>
        <w:t xml:space="preserve"> </w:t>
      </w:r>
      <w:r>
        <w:rPr>
          <w:sz w:val="32"/>
        </w:rPr>
        <w:t>position</w:t>
      </w:r>
      <w:r>
        <w:rPr>
          <w:spacing w:val="-7"/>
          <w:sz w:val="32"/>
        </w:rPr>
        <w:t xml:space="preserve"> </w:t>
      </w:r>
      <w:r>
        <w:rPr>
          <w:sz w:val="32"/>
        </w:rPr>
        <w:t>on</w:t>
      </w:r>
      <w:r>
        <w:rPr>
          <w:spacing w:val="-8"/>
          <w:sz w:val="32"/>
        </w:rPr>
        <w:t xml:space="preserve"> </w:t>
      </w:r>
      <w:r>
        <w:rPr>
          <w:sz w:val="32"/>
        </w:rPr>
        <w:t>your</w:t>
      </w:r>
      <w:r>
        <w:rPr>
          <w:spacing w:val="-8"/>
          <w:sz w:val="32"/>
        </w:rPr>
        <w:t xml:space="preserve"> </w:t>
      </w:r>
      <w:r>
        <w:rPr>
          <w:spacing w:val="-2"/>
          <w:sz w:val="32"/>
        </w:rPr>
        <w:t>fabric.</w:t>
      </w:r>
    </w:p>
    <w:p w14:paraId="5251271B" w14:textId="77777777" w:rsidR="00804805" w:rsidRDefault="005A0BF6">
      <w:pPr>
        <w:pStyle w:val="ListParagraph"/>
        <w:numPr>
          <w:ilvl w:val="0"/>
          <w:numId w:val="1"/>
        </w:numPr>
        <w:tabs>
          <w:tab w:val="left" w:pos="1079"/>
        </w:tabs>
        <w:spacing w:before="25"/>
        <w:ind w:left="1079" w:hanging="359"/>
        <w:rPr>
          <w:sz w:val="32"/>
        </w:rPr>
      </w:pPr>
      <w:r>
        <w:rPr>
          <w:sz w:val="32"/>
        </w:rPr>
        <w:t>Cover</w:t>
      </w:r>
      <w:r>
        <w:rPr>
          <w:spacing w:val="-10"/>
          <w:sz w:val="32"/>
        </w:rPr>
        <w:t xml:space="preserve"> </w:t>
      </w:r>
      <w:r>
        <w:rPr>
          <w:sz w:val="32"/>
        </w:rPr>
        <w:t>with</w:t>
      </w:r>
      <w:r>
        <w:rPr>
          <w:spacing w:val="-10"/>
          <w:sz w:val="32"/>
        </w:rPr>
        <w:t xml:space="preserve"> </w:t>
      </w:r>
      <w:r>
        <w:rPr>
          <w:sz w:val="32"/>
        </w:rPr>
        <w:t>parchment</w:t>
      </w:r>
      <w:r>
        <w:rPr>
          <w:spacing w:val="-10"/>
          <w:sz w:val="32"/>
        </w:rPr>
        <w:t xml:space="preserve"> </w:t>
      </w:r>
      <w:r>
        <w:rPr>
          <w:sz w:val="32"/>
        </w:rPr>
        <w:t>paper</w:t>
      </w:r>
      <w:r>
        <w:rPr>
          <w:spacing w:val="-10"/>
          <w:sz w:val="32"/>
        </w:rPr>
        <w:t xml:space="preserve"> </w:t>
      </w:r>
      <w:r>
        <w:rPr>
          <w:sz w:val="32"/>
        </w:rPr>
        <w:t>and</w:t>
      </w:r>
      <w:r>
        <w:rPr>
          <w:spacing w:val="-10"/>
          <w:sz w:val="32"/>
        </w:rPr>
        <w:t xml:space="preserve"> </w:t>
      </w:r>
      <w:r>
        <w:rPr>
          <w:sz w:val="32"/>
        </w:rPr>
        <w:t>cure</w:t>
      </w:r>
      <w:r>
        <w:rPr>
          <w:spacing w:val="-10"/>
          <w:sz w:val="32"/>
        </w:rPr>
        <w:t xml:space="preserve"> </w:t>
      </w:r>
      <w:r>
        <w:rPr>
          <w:sz w:val="32"/>
        </w:rPr>
        <w:t>at</w:t>
      </w:r>
      <w:r>
        <w:rPr>
          <w:spacing w:val="-10"/>
          <w:sz w:val="32"/>
        </w:rPr>
        <w:t xml:space="preserve"> </w:t>
      </w:r>
      <w:r>
        <w:rPr>
          <w:sz w:val="32"/>
        </w:rPr>
        <w:t>350</w:t>
      </w:r>
      <w:r>
        <w:rPr>
          <w:spacing w:val="-9"/>
          <w:sz w:val="32"/>
        </w:rPr>
        <w:t xml:space="preserve"> </w:t>
      </w:r>
      <w:r>
        <w:rPr>
          <w:sz w:val="32"/>
        </w:rPr>
        <w:t>degrees</w:t>
      </w:r>
      <w:r>
        <w:rPr>
          <w:spacing w:val="-10"/>
          <w:sz w:val="32"/>
        </w:rPr>
        <w:t xml:space="preserve"> </w:t>
      </w:r>
      <w:r>
        <w:rPr>
          <w:sz w:val="32"/>
        </w:rPr>
        <w:t>for</w:t>
      </w:r>
      <w:r>
        <w:rPr>
          <w:spacing w:val="-10"/>
          <w:sz w:val="32"/>
        </w:rPr>
        <w:t xml:space="preserve"> </w:t>
      </w:r>
      <w:r>
        <w:rPr>
          <w:sz w:val="32"/>
        </w:rPr>
        <w:t>15</w:t>
      </w:r>
      <w:r>
        <w:rPr>
          <w:spacing w:val="-10"/>
          <w:sz w:val="32"/>
        </w:rPr>
        <w:t xml:space="preserve"> </w:t>
      </w:r>
      <w:r>
        <w:rPr>
          <w:spacing w:val="-2"/>
          <w:sz w:val="32"/>
        </w:rPr>
        <w:t>seconds.</w:t>
      </w:r>
    </w:p>
    <w:p w14:paraId="0E560530" w14:textId="77777777" w:rsidR="00804805" w:rsidRDefault="005A0BF6">
      <w:pPr>
        <w:pStyle w:val="ListParagraph"/>
        <w:numPr>
          <w:ilvl w:val="0"/>
          <w:numId w:val="1"/>
        </w:numPr>
        <w:tabs>
          <w:tab w:val="left" w:pos="1080"/>
        </w:tabs>
        <w:spacing w:before="31" w:line="256" w:lineRule="auto"/>
        <w:ind w:right="459" w:hanging="361"/>
        <w:rPr>
          <w:sz w:val="32"/>
        </w:rPr>
      </w:pPr>
      <w:r>
        <w:rPr>
          <w:sz w:val="32"/>
        </w:rPr>
        <w:t>Once</w:t>
      </w:r>
      <w:r>
        <w:rPr>
          <w:spacing w:val="-6"/>
          <w:sz w:val="32"/>
        </w:rPr>
        <w:t xml:space="preserve"> </w:t>
      </w:r>
      <w:r>
        <w:rPr>
          <w:sz w:val="32"/>
        </w:rPr>
        <w:t>cured,</w:t>
      </w:r>
      <w:r>
        <w:rPr>
          <w:spacing w:val="-6"/>
          <w:sz w:val="32"/>
        </w:rPr>
        <w:t xml:space="preserve"> </w:t>
      </w:r>
      <w:r>
        <w:rPr>
          <w:sz w:val="32"/>
        </w:rPr>
        <w:t>swing</w:t>
      </w:r>
      <w:r>
        <w:rPr>
          <w:spacing w:val="-6"/>
          <w:sz w:val="32"/>
        </w:rPr>
        <w:t xml:space="preserve"> </w:t>
      </w:r>
      <w:r>
        <w:rPr>
          <w:sz w:val="32"/>
        </w:rPr>
        <w:t>the</w:t>
      </w:r>
      <w:r>
        <w:rPr>
          <w:spacing w:val="-6"/>
          <w:sz w:val="32"/>
        </w:rPr>
        <w:t xml:space="preserve"> </w:t>
      </w:r>
      <w:r>
        <w:rPr>
          <w:sz w:val="32"/>
        </w:rPr>
        <w:t>arm</w:t>
      </w:r>
      <w:r>
        <w:rPr>
          <w:spacing w:val="-6"/>
          <w:sz w:val="32"/>
        </w:rPr>
        <w:t xml:space="preserve"> </w:t>
      </w:r>
      <w:r>
        <w:rPr>
          <w:sz w:val="32"/>
        </w:rPr>
        <w:t>of</w:t>
      </w:r>
      <w:r>
        <w:rPr>
          <w:spacing w:val="-6"/>
          <w:sz w:val="32"/>
        </w:rPr>
        <w:t xml:space="preserve"> </w:t>
      </w:r>
      <w:r>
        <w:rPr>
          <w:sz w:val="32"/>
        </w:rPr>
        <w:t>the</w:t>
      </w:r>
      <w:r>
        <w:rPr>
          <w:spacing w:val="-6"/>
          <w:sz w:val="32"/>
        </w:rPr>
        <w:t xml:space="preserve"> </w:t>
      </w:r>
      <w:r>
        <w:rPr>
          <w:sz w:val="32"/>
        </w:rPr>
        <w:t>heat</w:t>
      </w:r>
      <w:r>
        <w:rPr>
          <w:spacing w:val="-6"/>
          <w:sz w:val="32"/>
        </w:rPr>
        <w:t xml:space="preserve"> </w:t>
      </w:r>
      <w:r>
        <w:rPr>
          <w:sz w:val="32"/>
        </w:rPr>
        <w:t>press</w:t>
      </w:r>
      <w:r>
        <w:rPr>
          <w:spacing w:val="-6"/>
          <w:sz w:val="32"/>
        </w:rPr>
        <w:t xml:space="preserve"> </w:t>
      </w:r>
      <w:r>
        <w:rPr>
          <w:sz w:val="32"/>
        </w:rPr>
        <w:t>out</w:t>
      </w:r>
      <w:r>
        <w:rPr>
          <w:spacing w:val="-6"/>
          <w:sz w:val="32"/>
        </w:rPr>
        <w:t xml:space="preserve"> </w:t>
      </w:r>
      <w:r>
        <w:rPr>
          <w:sz w:val="32"/>
        </w:rPr>
        <w:t>of</w:t>
      </w:r>
      <w:r>
        <w:rPr>
          <w:spacing w:val="-6"/>
          <w:sz w:val="32"/>
        </w:rPr>
        <w:t xml:space="preserve"> </w:t>
      </w:r>
      <w:r>
        <w:rPr>
          <w:sz w:val="32"/>
        </w:rPr>
        <w:t>the</w:t>
      </w:r>
      <w:r>
        <w:rPr>
          <w:spacing w:val="-6"/>
          <w:sz w:val="32"/>
        </w:rPr>
        <w:t xml:space="preserve"> </w:t>
      </w:r>
      <w:r>
        <w:rPr>
          <w:sz w:val="32"/>
        </w:rPr>
        <w:t>way</w:t>
      </w:r>
      <w:r>
        <w:rPr>
          <w:spacing w:val="-6"/>
          <w:sz w:val="32"/>
        </w:rPr>
        <w:t xml:space="preserve"> </w:t>
      </w:r>
      <w:r>
        <w:rPr>
          <w:sz w:val="32"/>
        </w:rPr>
        <w:t>and</w:t>
      </w:r>
      <w:r>
        <w:rPr>
          <w:spacing w:val="-6"/>
          <w:sz w:val="32"/>
        </w:rPr>
        <w:t xml:space="preserve"> </w:t>
      </w:r>
      <w:r>
        <w:rPr>
          <w:sz w:val="32"/>
        </w:rPr>
        <w:t>remove the parchment paper.</w:t>
      </w:r>
    </w:p>
    <w:p w14:paraId="1511B5C4" w14:textId="77777777" w:rsidR="00804805" w:rsidRDefault="005A0BF6">
      <w:pPr>
        <w:pStyle w:val="ListParagraph"/>
        <w:numPr>
          <w:ilvl w:val="0"/>
          <w:numId w:val="1"/>
        </w:numPr>
        <w:tabs>
          <w:tab w:val="left" w:pos="1080"/>
        </w:tabs>
        <w:spacing w:before="5" w:line="256" w:lineRule="auto"/>
        <w:ind w:right="923" w:hanging="361"/>
        <w:rPr>
          <w:sz w:val="32"/>
        </w:rPr>
      </w:pPr>
      <w:r>
        <w:rPr>
          <w:sz w:val="32"/>
        </w:rPr>
        <w:t>Peel</w:t>
      </w:r>
      <w:r>
        <w:rPr>
          <w:spacing w:val="-9"/>
          <w:sz w:val="32"/>
        </w:rPr>
        <w:t xml:space="preserve"> </w:t>
      </w:r>
      <w:r>
        <w:rPr>
          <w:sz w:val="32"/>
        </w:rPr>
        <w:t>the</w:t>
      </w:r>
      <w:r>
        <w:rPr>
          <w:spacing w:val="-9"/>
          <w:sz w:val="32"/>
        </w:rPr>
        <w:t xml:space="preserve"> </w:t>
      </w:r>
      <w:r>
        <w:rPr>
          <w:sz w:val="32"/>
        </w:rPr>
        <w:t>film</w:t>
      </w:r>
      <w:r>
        <w:rPr>
          <w:spacing w:val="-9"/>
          <w:sz w:val="32"/>
        </w:rPr>
        <w:t xml:space="preserve"> </w:t>
      </w:r>
      <w:r>
        <w:rPr>
          <w:sz w:val="32"/>
        </w:rPr>
        <w:t>from</w:t>
      </w:r>
      <w:r>
        <w:rPr>
          <w:spacing w:val="-9"/>
          <w:sz w:val="32"/>
        </w:rPr>
        <w:t xml:space="preserve"> </w:t>
      </w:r>
      <w:r>
        <w:rPr>
          <w:sz w:val="32"/>
        </w:rPr>
        <w:t>your</w:t>
      </w:r>
      <w:r>
        <w:rPr>
          <w:spacing w:val="-9"/>
          <w:sz w:val="32"/>
        </w:rPr>
        <w:t xml:space="preserve"> </w:t>
      </w:r>
      <w:r>
        <w:rPr>
          <w:sz w:val="32"/>
        </w:rPr>
        <w:t>fabric</w:t>
      </w:r>
      <w:r>
        <w:rPr>
          <w:spacing w:val="-9"/>
          <w:sz w:val="32"/>
        </w:rPr>
        <w:t xml:space="preserve"> </w:t>
      </w:r>
      <w:r>
        <w:rPr>
          <w:sz w:val="32"/>
        </w:rPr>
        <w:t>in</w:t>
      </w:r>
      <w:r>
        <w:rPr>
          <w:spacing w:val="-10"/>
          <w:sz w:val="32"/>
        </w:rPr>
        <w:t xml:space="preserve"> </w:t>
      </w:r>
      <w:r>
        <w:rPr>
          <w:sz w:val="32"/>
        </w:rPr>
        <w:t>a</w:t>
      </w:r>
      <w:r>
        <w:rPr>
          <w:spacing w:val="-10"/>
          <w:sz w:val="32"/>
        </w:rPr>
        <w:t xml:space="preserve"> </w:t>
      </w:r>
      <w:r>
        <w:rPr>
          <w:sz w:val="32"/>
        </w:rPr>
        <w:t>steady,</w:t>
      </w:r>
      <w:r>
        <w:rPr>
          <w:spacing w:val="-10"/>
          <w:sz w:val="32"/>
        </w:rPr>
        <w:t xml:space="preserve"> </w:t>
      </w:r>
      <w:r>
        <w:rPr>
          <w:sz w:val="32"/>
        </w:rPr>
        <w:t>controlled,</w:t>
      </w:r>
      <w:r>
        <w:rPr>
          <w:spacing w:val="-10"/>
          <w:sz w:val="32"/>
        </w:rPr>
        <w:t xml:space="preserve"> </w:t>
      </w:r>
      <w:r>
        <w:rPr>
          <w:sz w:val="32"/>
        </w:rPr>
        <w:t>quick</w:t>
      </w:r>
      <w:r>
        <w:rPr>
          <w:spacing w:val="-10"/>
          <w:sz w:val="32"/>
        </w:rPr>
        <w:t xml:space="preserve"> </w:t>
      </w:r>
      <w:proofErr w:type="gramStart"/>
      <w:r>
        <w:rPr>
          <w:sz w:val="32"/>
        </w:rPr>
        <w:t>manner-similar to</w:t>
      </w:r>
      <w:proofErr w:type="gramEnd"/>
      <w:r>
        <w:rPr>
          <w:sz w:val="32"/>
        </w:rPr>
        <w:t xml:space="preserve"> flipping a page in a book.</w:t>
      </w:r>
    </w:p>
    <w:p w14:paraId="6376E3F0" w14:textId="77777777" w:rsidR="00804805" w:rsidRDefault="005A0BF6">
      <w:pPr>
        <w:pStyle w:val="ListParagraph"/>
        <w:numPr>
          <w:ilvl w:val="0"/>
          <w:numId w:val="1"/>
        </w:numPr>
        <w:tabs>
          <w:tab w:val="left" w:pos="1080"/>
        </w:tabs>
        <w:spacing w:before="5" w:line="259" w:lineRule="auto"/>
        <w:ind w:right="566" w:hanging="361"/>
        <w:rPr>
          <w:sz w:val="32"/>
        </w:rPr>
      </w:pPr>
      <w:r>
        <w:rPr>
          <w:sz w:val="32"/>
        </w:rPr>
        <w:t>To</w:t>
      </w:r>
      <w:r>
        <w:rPr>
          <w:spacing w:val="-6"/>
          <w:sz w:val="32"/>
        </w:rPr>
        <w:t xml:space="preserve"> </w:t>
      </w:r>
      <w:r>
        <w:rPr>
          <w:sz w:val="32"/>
        </w:rPr>
        <w:t>fully</w:t>
      </w:r>
      <w:r>
        <w:rPr>
          <w:spacing w:val="-6"/>
          <w:sz w:val="32"/>
        </w:rPr>
        <w:t xml:space="preserve"> </w:t>
      </w:r>
      <w:r>
        <w:rPr>
          <w:sz w:val="32"/>
        </w:rPr>
        <w:t>cure</w:t>
      </w:r>
      <w:r>
        <w:rPr>
          <w:spacing w:val="-6"/>
          <w:sz w:val="32"/>
        </w:rPr>
        <w:t xml:space="preserve"> </w:t>
      </w:r>
      <w:r>
        <w:rPr>
          <w:sz w:val="32"/>
        </w:rPr>
        <w:t>your</w:t>
      </w:r>
      <w:r>
        <w:rPr>
          <w:spacing w:val="-6"/>
          <w:sz w:val="32"/>
        </w:rPr>
        <w:t xml:space="preserve"> </w:t>
      </w:r>
      <w:r>
        <w:rPr>
          <w:sz w:val="32"/>
        </w:rPr>
        <w:t>garment,</w:t>
      </w:r>
      <w:r>
        <w:rPr>
          <w:spacing w:val="-6"/>
          <w:sz w:val="32"/>
        </w:rPr>
        <w:t xml:space="preserve"> </w:t>
      </w:r>
      <w:r>
        <w:rPr>
          <w:sz w:val="32"/>
        </w:rPr>
        <w:t>turn</w:t>
      </w:r>
      <w:r>
        <w:rPr>
          <w:spacing w:val="-6"/>
          <w:sz w:val="32"/>
        </w:rPr>
        <w:t xml:space="preserve"> </w:t>
      </w:r>
      <w:r>
        <w:rPr>
          <w:sz w:val="32"/>
        </w:rPr>
        <w:t>it</w:t>
      </w:r>
      <w:r>
        <w:rPr>
          <w:spacing w:val="-6"/>
          <w:sz w:val="32"/>
        </w:rPr>
        <w:t xml:space="preserve"> </w:t>
      </w:r>
      <w:r>
        <w:rPr>
          <w:sz w:val="32"/>
        </w:rPr>
        <w:t>inside</w:t>
      </w:r>
      <w:r>
        <w:rPr>
          <w:spacing w:val="-6"/>
          <w:sz w:val="32"/>
        </w:rPr>
        <w:t xml:space="preserve"> </w:t>
      </w:r>
      <w:r>
        <w:rPr>
          <w:sz w:val="32"/>
        </w:rPr>
        <w:t>out</w:t>
      </w:r>
      <w:r>
        <w:rPr>
          <w:spacing w:val="-6"/>
          <w:sz w:val="32"/>
        </w:rPr>
        <w:t xml:space="preserve"> </w:t>
      </w:r>
      <w:r>
        <w:rPr>
          <w:sz w:val="32"/>
        </w:rPr>
        <w:t>and</w:t>
      </w:r>
      <w:r>
        <w:rPr>
          <w:spacing w:val="-6"/>
          <w:sz w:val="32"/>
        </w:rPr>
        <w:t xml:space="preserve"> </w:t>
      </w:r>
      <w:r>
        <w:rPr>
          <w:sz w:val="32"/>
        </w:rPr>
        <w:t>put</w:t>
      </w:r>
      <w:r>
        <w:rPr>
          <w:spacing w:val="-6"/>
          <w:sz w:val="32"/>
        </w:rPr>
        <w:t xml:space="preserve"> </w:t>
      </w:r>
      <w:r>
        <w:rPr>
          <w:sz w:val="32"/>
        </w:rPr>
        <w:t>it</w:t>
      </w:r>
      <w:r>
        <w:rPr>
          <w:spacing w:val="-6"/>
          <w:sz w:val="32"/>
        </w:rPr>
        <w:t xml:space="preserve"> </w:t>
      </w:r>
      <w:r>
        <w:rPr>
          <w:sz w:val="32"/>
        </w:rPr>
        <w:t>in</w:t>
      </w:r>
      <w:r>
        <w:rPr>
          <w:spacing w:val="-6"/>
          <w:sz w:val="32"/>
        </w:rPr>
        <w:t xml:space="preserve"> </w:t>
      </w:r>
      <w:r>
        <w:rPr>
          <w:sz w:val="32"/>
        </w:rPr>
        <w:t>the</w:t>
      </w:r>
      <w:r>
        <w:rPr>
          <w:spacing w:val="-6"/>
          <w:sz w:val="32"/>
        </w:rPr>
        <w:t xml:space="preserve"> </w:t>
      </w:r>
      <w:r>
        <w:rPr>
          <w:sz w:val="32"/>
        </w:rPr>
        <w:t>dryer</w:t>
      </w:r>
      <w:r>
        <w:rPr>
          <w:spacing w:val="-6"/>
          <w:sz w:val="32"/>
        </w:rPr>
        <w:t xml:space="preserve"> </w:t>
      </w:r>
      <w:r>
        <w:rPr>
          <w:sz w:val="32"/>
        </w:rPr>
        <w:t>on high heat for 20-30 minutes.</w:t>
      </w:r>
    </w:p>
    <w:p w14:paraId="63134FD1" w14:textId="4350B0BE" w:rsidR="00247DD3" w:rsidRDefault="005A0BF6">
      <w:pPr>
        <w:pStyle w:val="ListParagraph"/>
        <w:numPr>
          <w:ilvl w:val="0"/>
          <w:numId w:val="1"/>
        </w:numPr>
        <w:tabs>
          <w:tab w:val="left" w:pos="1080"/>
        </w:tabs>
        <w:spacing w:line="259" w:lineRule="auto"/>
        <w:ind w:right="408"/>
        <w:rPr>
          <w:sz w:val="32"/>
        </w:rPr>
      </w:pPr>
      <w:r>
        <w:rPr>
          <w:sz w:val="32"/>
        </w:rPr>
        <w:t>Once finished, pour all excess powder from the tub back into the bag. Secure</w:t>
      </w:r>
      <w:r>
        <w:rPr>
          <w:spacing w:val="-5"/>
          <w:sz w:val="32"/>
        </w:rPr>
        <w:t xml:space="preserve"> </w:t>
      </w:r>
      <w:r>
        <w:rPr>
          <w:sz w:val="32"/>
        </w:rPr>
        <w:t>the</w:t>
      </w:r>
      <w:r>
        <w:rPr>
          <w:spacing w:val="-5"/>
          <w:sz w:val="32"/>
        </w:rPr>
        <w:t xml:space="preserve"> </w:t>
      </w:r>
      <w:r>
        <w:rPr>
          <w:sz w:val="32"/>
        </w:rPr>
        <w:t>bag</w:t>
      </w:r>
      <w:r>
        <w:rPr>
          <w:spacing w:val="-5"/>
          <w:sz w:val="32"/>
        </w:rPr>
        <w:t xml:space="preserve"> </w:t>
      </w:r>
      <w:r>
        <w:rPr>
          <w:sz w:val="32"/>
        </w:rPr>
        <w:t>shut</w:t>
      </w:r>
      <w:r>
        <w:rPr>
          <w:spacing w:val="-5"/>
          <w:sz w:val="32"/>
        </w:rPr>
        <w:t xml:space="preserve"> </w:t>
      </w:r>
      <w:r>
        <w:rPr>
          <w:sz w:val="32"/>
        </w:rPr>
        <w:t>and</w:t>
      </w:r>
      <w:r>
        <w:rPr>
          <w:spacing w:val="-5"/>
          <w:sz w:val="32"/>
        </w:rPr>
        <w:t xml:space="preserve"> </w:t>
      </w:r>
      <w:r>
        <w:rPr>
          <w:sz w:val="32"/>
        </w:rPr>
        <w:t>return</w:t>
      </w:r>
      <w:r>
        <w:rPr>
          <w:spacing w:val="-5"/>
          <w:sz w:val="32"/>
        </w:rPr>
        <w:t xml:space="preserve"> </w:t>
      </w:r>
      <w:r>
        <w:rPr>
          <w:sz w:val="32"/>
        </w:rPr>
        <w:t>the</w:t>
      </w:r>
      <w:r>
        <w:rPr>
          <w:spacing w:val="-5"/>
          <w:sz w:val="32"/>
        </w:rPr>
        <w:t xml:space="preserve"> </w:t>
      </w:r>
      <w:r>
        <w:rPr>
          <w:sz w:val="32"/>
        </w:rPr>
        <w:t>powder</w:t>
      </w:r>
      <w:r>
        <w:rPr>
          <w:spacing w:val="-5"/>
          <w:sz w:val="32"/>
        </w:rPr>
        <w:t xml:space="preserve"> </w:t>
      </w:r>
      <w:r>
        <w:rPr>
          <w:sz w:val="32"/>
        </w:rPr>
        <w:t>and</w:t>
      </w:r>
      <w:r>
        <w:rPr>
          <w:spacing w:val="-5"/>
          <w:sz w:val="32"/>
        </w:rPr>
        <w:t xml:space="preserve"> </w:t>
      </w:r>
      <w:r>
        <w:rPr>
          <w:sz w:val="32"/>
        </w:rPr>
        <w:t>sifter</w:t>
      </w:r>
      <w:r>
        <w:rPr>
          <w:spacing w:val="-5"/>
          <w:sz w:val="32"/>
        </w:rPr>
        <w:t xml:space="preserve"> </w:t>
      </w:r>
      <w:r>
        <w:rPr>
          <w:sz w:val="32"/>
        </w:rPr>
        <w:t>to</w:t>
      </w:r>
      <w:r>
        <w:rPr>
          <w:spacing w:val="-4"/>
          <w:sz w:val="32"/>
        </w:rPr>
        <w:t xml:space="preserve"> </w:t>
      </w:r>
      <w:r>
        <w:rPr>
          <w:sz w:val="32"/>
        </w:rPr>
        <w:t>the</w:t>
      </w:r>
      <w:r>
        <w:rPr>
          <w:spacing w:val="-5"/>
          <w:sz w:val="32"/>
        </w:rPr>
        <w:t xml:space="preserve"> </w:t>
      </w:r>
      <w:r>
        <w:rPr>
          <w:sz w:val="32"/>
        </w:rPr>
        <w:t>tub.</w:t>
      </w:r>
      <w:r>
        <w:rPr>
          <w:spacing w:val="-5"/>
          <w:sz w:val="32"/>
        </w:rPr>
        <w:t xml:space="preserve"> </w:t>
      </w:r>
      <w:r>
        <w:rPr>
          <w:sz w:val="32"/>
        </w:rPr>
        <w:t>Return the lid on the tub.</w:t>
      </w:r>
    </w:p>
    <w:p w14:paraId="09995453" w14:textId="77777777" w:rsidR="00247DD3" w:rsidRDefault="00247DD3">
      <w:pPr>
        <w:rPr>
          <w:sz w:val="32"/>
        </w:rPr>
      </w:pPr>
      <w:r>
        <w:rPr>
          <w:sz w:val="32"/>
        </w:rPr>
        <w:br w:type="page"/>
      </w:r>
    </w:p>
    <w:p w14:paraId="3AF358DC" w14:textId="77777777" w:rsidR="00247DD3" w:rsidRDefault="00247DD3" w:rsidP="00247DD3">
      <w:pPr>
        <w:pStyle w:val="Heading1"/>
      </w:pPr>
      <w:r>
        <w:lastRenderedPageBreak/>
        <w:t>HATS</w:t>
      </w:r>
    </w:p>
    <w:p w14:paraId="24A4BD2D" w14:textId="77777777" w:rsidR="00247DD3" w:rsidRDefault="00247DD3" w:rsidP="00247DD3">
      <w:pPr>
        <w:pStyle w:val="ListParagraph"/>
        <w:widowControl/>
        <w:numPr>
          <w:ilvl w:val="0"/>
          <w:numId w:val="3"/>
        </w:numPr>
        <w:autoSpaceDE/>
        <w:autoSpaceDN/>
        <w:spacing w:after="160" w:line="259" w:lineRule="auto"/>
        <w:contextualSpacing/>
        <w:rPr>
          <w:sz w:val="32"/>
          <w:szCs w:val="32"/>
        </w:rPr>
      </w:pPr>
      <w:r>
        <w:rPr>
          <w:sz w:val="32"/>
          <w:szCs w:val="32"/>
        </w:rPr>
        <w:t xml:space="preserve">Hats can </w:t>
      </w:r>
      <w:r w:rsidRPr="00E57382">
        <w:rPr>
          <w:b/>
          <w:sz w:val="32"/>
          <w:szCs w:val="32"/>
        </w:rPr>
        <w:t>only</w:t>
      </w:r>
      <w:r>
        <w:rPr>
          <w:sz w:val="32"/>
          <w:szCs w:val="32"/>
        </w:rPr>
        <w:t xml:space="preserve"> be done with DTF. The process of printing and preparing the film for the hat is the same as normal film printing.</w:t>
      </w:r>
    </w:p>
    <w:p w14:paraId="5EFA253D" w14:textId="77777777" w:rsidR="00247DD3" w:rsidRDefault="00247DD3" w:rsidP="00247DD3">
      <w:pPr>
        <w:pStyle w:val="ListParagraph"/>
        <w:widowControl/>
        <w:numPr>
          <w:ilvl w:val="0"/>
          <w:numId w:val="3"/>
        </w:numPr>
        <w:autoSpaceDE/>
        <w:autoSpaceDN/>
        <w:spacing w:after="160" w:line="259" w:lineRule="auto"/>
        <w:contextualSpacing/>
        <w:rPr>
          <w:sz w:val="32"/>
          <w:szCs w:val="32"/>
        </w:rPr>
      </w:pPr>
      <w:r>
        <w:rPr>
          <w:sz w:val="32"/>
          <w:szCs w:val="32"/>
        </w:rPr>
        <w:t xml:space="preserve">Turn on the heat press specifically made for hats. This press operates the same as the regular heat press. The switch is located </w:t>
      </w:r>
      <w:proofErr w:type="gramStart"/>
      <w:r>
        <w:rPr>
          <w:sz w:val="32"/>
          <w:szCs w:val="32"/>
        </w:rPr>
        <w:t>on</w:t>
      </w:r>
      <w:proofErr w:type="gramEnd"/>
      <w:r>
        <w:rPr>
          <w:sz w:val="32"/>
          <w:szCs w:val="32"/>
        </w:rPr>
        <w:t xml:space="preserve"> the back of the interface.</w:t>
      </w:r>
    </w:p>
    <w:p w14:paraId="3D737059" w14:textId="77777777" w:rsidR="00247DD3" w:rsidRDefault="00247DD3" w:rsidP="00247DD3">
      <w:pPr>
        <w:pStyle w:val="ListParagraph"/>
        <w:widowControl/>
        <w:numPr>
          <w:ilvl w:val="1"/>
          <w:numId w:val="3"/>
        </w:numPr>
        <w:autoSpaceDE/>
        <w:autoSpaceDN/>
        <w:spacing w:after="160" w:line="259" w:lineRule="auto"/>
        <w:contextualSpacing/>
        <w:rPr>
          <w:sz w:val="32"/>
          <w:szCs w:val="32"/>
        </w:rPr>
      </w:pPr>
      <w:r>
        <w:rPr>
          <w:sz w:val="32"/>
          <w:szCs w:val="32"/>
        </w:rPr>
        <w:t xml:space="preserve">DO NOT adjust any settings on the heat press. It is programmed for a 5 second pre-press and a 20 second cure press at 350 degrees. </w:t>
      </w:r>
    </w:p>
    <w:p w14:paraId="10A9E259" w14:textId="77777777" w:rsidR="00247DD3" w:rsidRDefault="00247DD3" w:rsidP="00247DD3">
      <w:pPr>
        <w:pStyle w:val="ListParagraph"/>
        <w:rPr>
          <w:sz w:val="32"/>
          <w:szCs w:val="32"/>
        </w:rPr>
      </w:pPr>
      <w:r w:rsidRPr="00571B68">
        <w:rPr>
          <w:noProof/>
        </w:rPr>
        <mc:AlternateContent>
          <mc:Choice Requires="wps">
            <w:drawing>
              <wp:anchor distT="0" distB="0" distL="114300" distR="114300" simplePos="0" relativeHeight="487623168" behindDoc="0" locked="0" layoutInCell="1" allowOverlap="1" wp14:anchorId="0F637DE0" wp14:editId="76E0A89A">
                <wp:simplePos x="0" y="0"/>
                <wp:positionH relativeFrom="margin">
                  <wp:posOffset>4905375</wp:posOffset>
                </wp:positionH>
                <wp:positionV relativeFrom="paragraph">
                  <wp:posOffset>2541905</wp:posOffset>
                </wp:positionV>
                <wp:extent cx="2457450" cy="561975"/>
                <wp:effectExtent l="0" t="0" r="0" b="9525"/>
                <wp:wrapNone/>
                <wp:docPr id="2114675384" name="Text Box 2114675384"/>
                <wp:cNvGraphicFramePr/>
                <a:graphic xmlns:a="http://schemas.openxmlformats.org/drawingml/2006/main">
                  <a:graphicData uri="http://schemas.microsoft.com/office/word/2010/wordprocessingShape">
                    <wps:wsp>
                      <wps:cNvSpPr txBox="1"/>
                      <wps:spPr>
                        <a:xfrm>
                          <a:off x="0" y="0"/>
                          <a:ext cx="2457450" cy="561975"/>
                        </a:xfrm>
                        <a:prstGeom prst="rect">
                          <a:avLst/>
                        </a:prstGeom>
                        <a:solidFill>
                          <a:schemeClr val="lt1"/>
                        </a:solidFill>
                        <a:ln w="6350">
                          <a:noFill/>
                        </a:ln>
                      </wps:spPr>
                      <wps:txbx>
                        <w:txbxContent>
                          <w:p w14:paraId="5A44ABD3" w14:textId="77777777" w:rsidR="00247DD3" w:rsidRPr="00894252" w:rsidRDefault="00247DD3" w:rsidP="00247DD3">
                            <w:pPr>
                              <w:rPr>
                                <w:sz w:val="32"/>
                                <w:szCs w:val="32"/>
                              </w:rPr>
                            </w:pPr>
                            <w:r>
                              <w:rPr>
                                <w:sz w:val="32"/>
                                <w:szCs w:val="32"/>
                              </w:rPr>
                              <w:t>Power 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37DE0" id="Text Box 2114675384" o:spid="_x0000_s1051" type="#_x0000_t202" style="position:absolute;left:0;text-align:left;margin-left:386.25pt;margin-top:200.15pt;width:193.5pt;height:44.25pt;z-index:48762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" fillcolor="white [3201]" stroked="f" strokeweight=".5pt">
                <v:textbox>
                  <w:txbxContent>
                    <w:p w14:paraId="5A44ABD3" w14:textId="77777777" w:rsidR="00247DD3" w:rsidRPr="00894252" w:rsidRDefault="00247DD3" w:rsidP="00247DD3">
                      <w:pPr>
                        <w:rPr>
                          <w:sz w:val="32"/>
                          <w:szCs w:val="32"/>
                        </w:rPr>
                      </w:pPr>
                      <w:r>
                        <w:rPr>
                          <w:sz w:val="32"/>
                          <w:szCs w:val="32"/>
                        </w:rPr>
                        <w:t>Power switch</w:t>
                      </w:r>
                    </w:p>
                  </w:txbxContent>
                </v:textbox>
                <w10:wrap anchorx="margin"/>
              </v:shape>
            </w:pict>
          </mc:Fallback>
        </mc:AlternateContent>
      </w:r>
      <w:r w:rsidRPr="00571B68">
        <w:rPr>
          <w:noProof/>
        </w:rPr>
        <mc:AlternateContent>
          <mc:Choice Requires="wps">
            <w:drawing>
              <wp:anchor distT="0" distB="0" distL="114300" distR="114300" simplePos="0" relativeHeight="487624192" behindDoc="0" locked="0" layoutInCell="1" allowOverlap="1" wp14:anchorId="23B11EEC" wp14:editId="5CFC0AB1">
                <wp:simplePos x="0" y="0"/>
                <wp:positionH relativeFrom="column">
                  <wp:posOffset>3362325</wp:posOffset>
                </wp:positionH>
                <wp:positionV relativeFrom="paragraph">
                  <wp:posOffset>2715261</wp:posOffset>
                </wp:positionV>
                <wp:extent cx="1562100" cy="45719"/>
                <wp:effectExtent l="38100" t="57150" r="19050" b="107315"/>
                <wp:wrapNone/>
                <wp:docPr id="2114675385" name="Straight Arrow Connector 2114675385"/>
                <wp:cNvGraphicFramePr/>
                <a:graphic xmlns:a="http://schemas.openxmlformats.org/drawingml/2006/main">
                  <a:graphicData uri="http://schemas.microsoft.com/office/word/2010/wordprocessingShape">
                    <wps:wsp>
                      <wps:cNvCnPr/>
                      <wps:spPr>
                        <a:xfrm flipH="1">
                          <a:off x="0" y="0"/>
                          <a:ext cx="1562100"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2EAC6D" id="_x0000_t32" coordsize="21600,21600" o:spt="32" o:oned="t" path="m,l21600,21600e" filled="f">
                <v:path arrowok="t" fillok="f" o:connecttype="none"/>
                <o:lock v:ext="edit" shapetype="t"/>
              </v:shapetype>
              <v:shape id="Straight Arrow Connector 2114675385" o:spid="_x0000_s1026" type="#_x0000_t32" style="position:absolute;margin-left:264.75pt;margin-top:213.8pt;width:123pt;height:3.6pt;flip:x;z-index:4876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" strokecolor="red" strokeweight="3pt">
                <v:stroke endarrow="block"/>
              </v:shape>
            </w:pict>
          </mc:Fallback>
        </mc:AlternateContent>
      </w:r>
      <w:r>
        <w:rPr>
          <w:noProof/>
          <w:sz w:val="32"/>
          <w:szCs w:val="32"/>
        </w:rPr>
        <mc:AlternateContent>
          <mc:Choice Requires="wps">
            <w:drawing>
              <wp:anchor distT="0" distB="0" distL="114300" distR="114300" simplePos="0" relativeHeight="487622144" behindDoc="0" locked="0" layoutInCell="1" allowOverlap="1" wp14:anchorId="4C3302AA" wp14:editId="5BFA0FD8">
                <wp:simplePos x="0" y="0"/>
                <wp:positionH relativeFrom="column">
                  <wp:posOffset>2695575</wp:posOffset>
                </wp:positionH>
                <wp:positionV relativeFrom="paragraph">
                  <wp:posOffset>2541905</wp:posOffset>
                </wp:positionV>
                <wp:extent cx="570865" cy="495300"/>
                <wp:effectExtent l="19050" t="19050" r="19685" b="19050"/>
                <wp:wrapNone/>
                <wp:docPr id="2114675383" name="Rectangle 2114675383"/>
                <wp:cNvGraphicFramePr/>
                <a:graphic xmlns:a="http://schemas.openxmlformats.org/drawingml/2006/main">
                  <a:graphicData uri="http://schemas.microsoft.com/office/word/2010/wordprocessingShape">
                    <wps:wsp>
                      <wps:cNvSpPr/>
                      <wps:spPr>
                        <a:xfrm>
                          <a:off x="0" y="0"/>
                          <a:ext cx="570865" cy="495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C4EFB" id="Rectangle 2114675383" o:spid="_x0000_s1026" style="position:absolute;margin-left:212.25pt;margin-top:200.15pt;width:44.95pt;height:39pt;z-index:4876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" filled="f" strokecolor="red" strokeweight="3pt"/>
            </w:pict>
          </mc:Fallback>
        </mc:AlternateContent>
      </w:r>
      <w:r w:rsidRPr="00444C12">
        <w:rPr>
          <w:noProof/>
          <w:sz w:val="32"/>
          <w:szCs w:val="32"/>
        </w:rPr>
        <w:drawing>
          <wp:inline distT="0" distB="0" distL="0" distR="0" wp14:anchorId="233EB460" wp14:editId="6E15A193">
            <wp:extent cx="1819275" cy="3165209"/>
            <wp:effectExtent l="0" t="0" r="0" b="0"/>
            <wp:docPr id="2114675368" name="Picture 2114675368" descr="Hat holder heat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68" name="Picture 2114675368" descr="Hat holder heat press"/>
                    <pic:cNvPicPr/>
                  </pic:nvPicPr>
                  <pic:blipFill>
                    <a:blip r:embed="rId106" cstate="screen">
                      <a:extLst>
                        <a:ext uri="{28A0092B-C50C-407E-A947-70E740481C1C}">
                          <a14:useLocalDpi xmlns:a14="http://schemas.microsoft.com/office/drawing/2010/main"/>
                        </a:ext>
                      </a:extLst>
                    </a:blip>
                    <a:stretch>
                      <a:fillRect/>
                    </a:stretch>
                  </pic:blipFill>
                  <pic:spPr>
                    <a:xfrm>
                      <a:off x="0" y="0"/>
                      <a:ext cx="1825326" cy="3175737"/>
                    </a:xfrm>
                    <a:prstGeom prst="rect">
                      <a:avLst/>
                    </a:prstGeom>
                  </pic:spPr>
                </pic:pic>
              </a:graphicData>
            </a:graphic>
          </wp:inline>
        </w:drawing>
      </w:r>
      <w:r w:rsidRPr="00571B68">
        <w:rPr>
          <w:noProof/>
        </w:rPr>
        <w:t xml:space="preserve"> </w:t>
      </w:r>
      <w:r w:rsidRPr="00571B68">
        <w:rPr>
          <w:noProof/>
          <w:sz w:val="32"/>
          <w:szCs w:val="32"/>
        </w:rPr>
        <w:drawing>
          <wp:inline distT="0" distB="0" distL="0" distR="0" wp14:anchorId="40BB6DAC" wp14:editId="699E043E">
            <wp:extent cx="2364581" cy="3152775"/>
            <wp:effectExtent l="0" t="0" r="0" b="0"/>
            <wp:docPr id="2114675381" name="Picture 2114675381" descr="hat heat press power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81" name="Picture 2114675381" descr="hat heat press power switch"/>
                    <pic:cNvPicPr/>
                  </pic:nvPicPr>
                  <pic:blipFill>
                    <a:blip r:embed="rId107" cstate="screen">
                      <a:extLst>
                        <a:ext uri="{28A0092B-C50C-407E-A947-70E740481C1C}">
                          <a14:useLocalDpi xmlns:a14="http://schemas.microsoft.com/office/drawing/2010/main"/>
                        </a:ext>
                      </a:extLst>
                    </a:blip>
                    <a:stretch>
                      <a:fillRect/>
                    </a:stretch>
                  </pic:blipFill>
                  <pic:spPr>
                    <a:xfrm>
                      <a:off x="0" y="0"/>
                      <a:ext cx="2380900" cy="3174534"/>
                    </a:xfrm>
                    <a:prstGeom prst="rect">
                      <a:avLst/>
                    </a:prstGeom>
                  </pic:spPr>
                </pic:pic>
              </a:graphicData>
            </a:graphic>
          </wp:inline>
        </w:drawing>
      </w:r>
    </w:p>
    <w:p w14:paraId="605D25E7" w14:textId="77777777" w:rsidR="00247DD3" w:rsidRDefault="00247DD3" w:rsidP="00247DD3">
      <w:pPr>
        <w:pStyle w:val="ListParagraph"/>
        <w:widowControl/>
        <w:numPr>
          <w:ilvl w:val="0"/>
          <w:numId w:val="3"/>
        </w:numPr>
        <w:autoSpaceDE/>
        <w:autoSpaceDN/>
        <w:spacing w:after="160" w:line="259" w:lineRule="auto"/>
        <w:contextualSpacing/>
        <w:rPr>
          <w:sz w:val="32"/>
          <w:szCs w:val="32"/>
        </w:rPr>
      </w:pPr>
      <w:r>
        <w:rPr>
          <w:sz w:val="32"/>
          <w:szCs w:val="32"/>
        </w:rPr>
        <w:t>Put the hat on the press with the bill facing up and towards you.</w:t>
      </w:r>
    </w:p>
    <w:p w14:paraId="70840A3F" w14:textId="77777777" w:rsidR="00247DD3" w:rsidRDefault="00247DD3" w:rsidP="00247DD3">
      <w:pPr>
        <w:pStyle w:val="ListParagraph"/>
        <w:widowControl/>
        <w:numPr>
          <w:ilvl w:val="1"/>
          <w:numId w:val="3"/>
        </w:numPr>
        <w:autoSpaceDE/>
        <w:autoSpaceDN/>
        <w:spacing w:after="160" w:line="259" w:lineRule="auto"/>
        <w:contextualSpacing/>
        <w:rPr>
          <w:sz w:val="32"/>
          <w:szCs w:val="32"/>
        </w:rPr>
      </w:pPr>
      <w:r>
        <w:rPr>
          <w:sz w:val="32"/>
          <w:szCs w:val="32"/>
        </w:rPr>
        <w:t xml:space="preserve">There are 3 different platen sizes. Pick the one that best fits the curved form of your hat. </w:t>
      </w:r>
    </w:p>
    <w:p w14:paraId="148A1258" w14:textId="77777777" w:rsidR="00247DD3" w:rsidRDefault="00247DD3" w:rsidP="00247DD3">
      <w:pPr>
        <w:pStyle w:val="ListParagraph"/>
        <w:rPr>
          <w:sz w:val="32"/>
          <w:szCs w:val="32"/>
        </w:rPr>
      </w:pPr>
      <w:r w:rsidRPr="00444C12">
        <w:rPr>
          <w:noProof/>
          <w:sz w:val="32"/>
          <w:szCs w:val="32"/>
        </w:rPr>
        <w:drawing>
          <wp:inline distT="0" distB="0" distL="0" distR="0" wp14:anchorId="38D0BED8" wp14:editId="0A11D827">
            <wp:extent cx="2314575" cy="2041034"/>
            <wp:effectExtent l="0" t="0" r="0" b="0"/>
            <wp:docPr id="2114675369" name="Picture 2114675369" descr="DTF film placed on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69" name="Picture 2114675369" descr="DTF film placed on hat"/>
                    <pic:cNvPicPr/>
                  </pic:nvPicPr>
                  <pic:blipFill>
                    <a:blip r:embed="rId108" cstate="screen">
                      <a:extLst>
                        <a:ext uri="{28A0092B-C50C-407E-A947-70E740481C1C}">
                          <a14:useLocalDpi xmlns:a14="http://schemas.microsoft.com/office/drawing/2010/main"/>
                        </a:ext>
                      </a:extLst>
                    </a:blip>
                    <a:stretch>
                      <a:fillRect/>
                    </a:stretch>
                  </pic:blipFill>
                  <pic:spPr>
                    <a:xfrm>
                      <a:off x="0" y="0"/>
                      <a:ext cx="2327429" cy="2052369"/>
                    </a:xfrm>
                    <a:prstGeom prst="rect">
                      <a:avLst/>
                    </a:prstGeom>
                  </pic:spPr>
                </pic:pic>
              </a:graphicData>
            </a:graphic>
          </wp:inline>
        </w:drawing>
      </w:r>
      <w:r w:rsidRPr="00444C12">
        <w:rPr>
          <w:noProof/>
          <w:sz w:val="32"/>
          <w:szCs w:val="32"/>
        </w:rPr>
        <w:drawing>
          <wp:inline distT="0" distB="0" distL="0" distR="0" wp14:anchorId="28FBC5A7" wp14:editId="7B97CFF5">
            <wp:extent cx="3143250" cy="2043113"/>
            <wp:effectExtent l="0" t="0" r="0" b="0"/>
            <wp:docPr id="2114675370" name="Picture 2114675370" descr="Larger hat in hat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70" name="Picture 2114675370" descr="Larger hat in hat press"/>
                    <pic:cNvPicPr/>
                  </pic:nvPicPr>
                  <pic:blipFill>
                    <a:blip r:embed="rId109" cstate="screen">
                      <a:extLst>
                        <a:ext uri="{28A0092B-C50C-407E-A947-70E740481C1C}">
                          <a14:useLocalDpi xmlns:a14="http://schemas.microsoft.com/office/drawing/2010/main"/>
                        </a:ext>
                      </a:extLst>
                    </a:blip>
                    <a:stretch>
                      <a:fillRect/>
                    </a:stretch>
                  </pic:blipFill>
                  <pic:spPr>
                    <a:xfrm>
                      <a:off x="0" y="0"/>
                      <a:ext cx="3155758" cy="2051243"/>
                    </a:xfrm>
                    <a:prstGeom prst="rect">
                      <a:avLst/>
                    </a:prstGeom>
                  </pic:spPr>
                </pic:pic>
              </a:graphicData>
            </a:graphic>
          </wp:inline>
        </w:drawing>
      </w:r>
    </w:p>
    <w:p w14:paraId="0FEE6C66" w14:textId="77777777" w:rsidR="00247DD3" w:rsidRDefault="00247DD3" w:rsidP="00247DD3">
      <w:pPr>
        <w:pStyle w:val="ListParagraph"/>
        <w:widowControl/>
        <w:numPr>
          <w:ilvl w:val="0"/>
          <w:numId w:val="3"/>
        </w:numPr>
        <w:autoSpaceDE/>
        <w:autoSpaceDN/>
        <w:spacing w:after="160" w:line="259" w:lineRule="auto"/>
        <w:contextualSpacing/>
        <w:rPr>
          <w:sz w:val="32"/>
          <w:szCs w:val="32"/>
        </w:rPr>
      </w:pPr>
      <w:r>
        <w:rPr>
          <w:sz w:val="32"/>
          <w:szCs w:val="32"/>
        </w:rPr>
        <w:t xml:space="preserve">Secure the hat on the platen by putting the back strap of the hat under the half-moon form below the platen. Adjust the strap as tight as it will go around the half-moon form. </w:t>
      </w:r>
    </w:p>
    <w:p w14:paraId="48C141E5" w14:textId="77777777" w:rsidR="00247DD3" w:rsidRDefault="00247DD3" w:rsidP="00247DD3">
      <w:pPr>
        <w:pStyle w:val="ListParagraph"/>
        <w:widowControl/>
        <w:numPr>
          <w:ilvl w:val="1"/>
          <w:numId w:val="3"/>
        </w:numPr>
        <w:autoSpaceDE/>
        <w:autoSpaceDN/>
        <w:spacing w:after="160" w:line="259" w:lineRule="auto"/>
        <w:contextualSpacing/>
        <w:rPr>
          <w:sz w:val="32"/>
          <w:szCs w:val="32"/>
        </w:rPr>
      </w:pPr>
      <w:r>
        <w:rPr>
          <w:sz w:val="32"/>
          <w:szCs w:val="32"/>
        </w:rPr>
        <w:lastRenderedPageBreak/>
        <w:t xml:space="preserve">If your hat does not have a strap, pull as much material of the hat under the half-moon form as you can. Ensure the top sits flush with the curve of the platen. </w:t>
      </w:r>
    </w:p>
    <w:p w14:paraId="3909DAEA" w14:textId="77777777" w:rsidR="00247DD3" w:rsidRDefault="00247DD3" w:rsidP="00247DD3">
      <w:pPr>
        <w:rPr>
          <w:sz w:val="32"/>
          <w:szCs w:val="32"/>
        </w:rPr>
      </w:pPr>
      <w:r>
        <w:rPr>
          <w:noProof/>
          <w:sz w:val="32"/>
          <w:szCs w:val="32"/>
        </w:rPr>
        <mc:AlternateContent>
          <mc:Choice Requires="wps">
            <w:drawing>
              <wp:anchor distT="0" distB="0" distL="114300" distR="114300" simplePos="0" relativeHeight="487618048" behindDoc="0" locked="0" layoutInCell="1" allowOverlap="1" wp14:anchorId="1C5EC6A6" wp14:editId="7AF787C5">
                <wp:simplePos x="0" y="0"/>
                <wp:positionH relativeFrom="column">
                  <wp:posOffset>5429250</wp:posOffset>
                </wp:positionH>
                <wp:positionV relativeFrom="paragraph">
                  <wp:posOffset>1885950</wp:posOffset>
                </wp:positionV>
                <wp:extent cx="799935" cy="742950"/>
                <wp:effectExtent l="19050" t="19050" r="19685" b="19050"/>
                <wp:wrapNone/>
                <wp:docPr id="2114675376" name="Rectangle 2114675376"/>
                <wp:cNvGraphicFramePr/>
                <a:graphic xmlns:a="http://schemas.openxmlformats.org/drawingml/2006/main">
                  <a:graphicData uri="http://schemas.microsoft.com/office/word/2010/wordprocessingShape">
                    <wps:wsp>
                      <wps:cNvSpPr/>
                      <wps:spPr>
                        <a:xfrm>
                          <a:off x="0" y="0"/>
                          <a:ext cx="799935" cy="742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20C94" id="Rectangle 2114675376" o:spid="_x0000_s1026" style="position:absolute;margin-left:427.5pt;margin-top:148.5pt;width:63pt;height:58.5pt;z-index:4876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" filled="f" strokecolor="red" strokeweight="3pt"/>
            </w:pict>
          </mc:Fallback>
        </mc:AlternateContent>
      </w:r>
      <w:r>
        <w:rPr>
          <w:noProof/>
          <w:sz w:val="32"/>
          <w:szCs w:val="32"/>
        </w:rPr>
        <mc:AlternateContent>
          <mc:Choice Requires="wps">
            <w:drawing>
              <wp:anchor distT="0" distB="0" distL="114300" distR="114300" simplePos="0" relativeHeight="487617024" behindDoc="0" locked="0" layoutInCell="1" allowOverlap="1" wp14:anchorId="05209CFC" wp14:editId="4F33324F">
                <wp:simplePos x="0" y="0"/>
                <wp:positionH relativeFrom="column">
                  <wp:posOffset>2505075</wp:posOffset>
                </wp:positionH>
                <wp:positionV relativeFrom="paragraph">
                  <wp:posOffset>1581150</wp:posOffset>
                </wp:positionV>
                <wp:extent cx="1809750" cy="962025"/>
                <wp:effectExtent l="19050" t="19050" r="19050" b="28575"/>
                <wp:wrapNone/>
                <wp:docPr id="2114675375" name="Rectangle 2114675375"/>
                <wp:cNvGraphicFramePr/>
                <a:graphic xmlns:a="http://schemas.openxmlformats.org/drawingml/2006/main">
                  <a:graphicData uri="http://schemas.microsoft.com/office/word/2010/wordprocessingShape">
                    <wps:wsp>
                      <wps:cNvSpPr/>
                      <wps:spPr>
                        <a:xfrm>
                          <a:off x="0" y="0"/>
                          <a:ext cx="1809750" cy="962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C3B07" id="Rectangle 2114675375" o:spid="_x0000_s1026" style="position:absolute;margin-left:197.25pt;margin-top:124.5pt;width:142.5pt;height:75.75pt;z-index:4876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" filled="f" strokecolor="red" strokeweight="3pt"/>
            </w:pict>
          </mc:Fallback>
        </mc:AlternateContent>
      </w:r>
      <w:r>
        <w:rPr>
          <w:noProof/>
          <w:sz w:val="32"/>
          <w:szCs w:val="32"/>
        </w:rPr>
        <mc:AlternateContent>
          <mc:Choice Requires="wps">
            <w:drawing>
              <wp:anchor distT="0" distB="0" distL="114300" distR="114300" simplePos="0" relativeHeight="487616000" behindDoc="0" locked="0" layoutInCell="1" allowOverlap="1" wp14:anchorId="7A1DD477" wp14:editId="656CDC47">
                <wp:simplePos x="0" y="0"/>
                <wp:positionH relativeFrom="column">
                  <wp:posOffset>1114425</wp:posOffset>
                </wp:positionH>
                <wp:positionV relativeFrom="paragraph">
                  <wp:posOffset>1114425</wp:posOffset>
                </wp:positionV>
                <wp:extent cx="799935" cy="1552575"/>
                <wp:effectExtent l="19050" t="19050" r="19685" b="28575"/>
                <wp:wrapNone/>
                <wp:docPr id="2114675374" name="Rectangle 2114675374"/>
                <wp:cNvGraphicFramePr/>
                <a:graphic xmlns:a="http://schemas.openxmlformats.org/drawingml/2006/main">
                  <a:graphicData uri="http://schemas.microsoft.com/office/word/2010/wordprocessingShape">
                    <wps:wsp>
                      <wps:cNvSpPr/>
                      <wps:spPr>
                        <a:xfrm>
                          <a:off x="0" y="0"/>
                          <a:ext cx="799935" cy="15525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9A98F" id="Rectangle 2114675374" o:spid="_x0000_s1026" style="position:absolute;margin-left:87.75pt;margin-top:87.75pt;width:63pt;height:122.25pt;z-index:4876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" filled="f" strokecolor="red" strokeweight="3pt"/>
            </w:pict>
          </mc:Fallback>
        </mc:AlternateContent>
      </w:r>
      <w:r w:rsidRPr="00E57382">
        <w:rPr>
          <w:noProof/>
        </w:rPr>
        <w:drawing>
          <wp:inline distT="0" distB="0" distL="0" distR="0" wp14:anchorId="1C4B8429" wp14:editId="18151373">
            <wp:extent cx="2087659" cy="2838450"/>
            <wp:effectExtent l="0" t="0" r="8255" b="0"/>
            <wp:docPr id="2114675371" name="Picture 2114675371" descr="Close up of hat in press with half-moon form box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71" name="Picture 2114675371" descr="Close up of hat in press with half-moon form boxed in red"/>
                    <pic:cNvPicPr/>
                  </pic:nvPicPr>
                  <pic:blipFill>
                    <a:blip r:embed="rId110" cstate="screen">
                      <a:extLst>
                        <a:ext uri="{28A0092B-C50C-407E-A947-70E740481C1C}">
                          <a14:useLocalDpi xmlns:a14="http://schemas.microsoft.com/office/drawing/2010/main"/>
                        </a:ext>
                      </a:extLst>
                    </a:blip>
                    <a:stretch>
                      <a:fillRect/>
                    </a:stretch>
                  </pic:blipFill>
                  <pic:spPr>
                    <a:xfrm>
                      <a:off x="0" y="0"/>
                      <a:ext cx="2099549" cy="2854617"/>
                    </a:xfrm>
                    <a:prstGeom prst="rect">
                      <a:avLst/>
                    </a:prstGeom>
                  </pic:spPr>
                </pic:pic>
              </a:graphicData>
            </a:graphic>
          </wp:inline>
        </w:drawing>
      </w:r>
      <w:r w:rsidRPr="00E57382">
        <w:rPr>
          <w:noProof/>
        </w:rPr>
        <w:drawing>
          <wp:inline distT="0" distB="0" distL="0" distR="0" wp14:anchorId="3143845D" wp14:editId="13ED77AE">
            <wp:extent cx="2359025" cy="2830830"/>
            <wp:effectExtent l="0" t="0" r="3175" b="7620"/>
            <wp:docPr id="2114675372" name="Picture 2114675372" descr="large hat in press with bottom of hat correctly fitted over the half moon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72" name="Picture 2114675372" descr="large hat in press with bottom of hat correctly fitted over the half moon press"/>
                    <pic:cNvPicPr/>
                  </pic:nvPicPr>
                  <pic:blipFill>
                    <a:blip r:embed="rId111" cstate="screen">
                      <a:extLst>
                        <a:ext uri="{28A0092B-C50C-407E-A947-70E740481C1C}">
                          <a14:useLocalDpi xmlns:a14="http://schemas.microsoft.com/office/drawing/2010/main"/>
                        </a:ext>
                      </a:extLst>
                    </a:blip>
                    <a:stretch>
                      <a:fillRect/>
                    </a:stretch>
                  </pic:blipFill>
                  <pic:spPr>
                    <a:xfrm>
                      <a:off x="0" y="0"/>
                      <a:ext cx="2367812" cy="2841374"/>
                    </a:xfrm>
                    <a:prstGeom prst="rect">
                      <a:avLst/>
                    </a:prstGeom>
                  </pic:spPr>
                </pic:pic>
              </a:graphicData>
            </a:graphic>
          </wp:inline>
        </w:drawing>
      </w:r>
      <w:r w:rsidRPr="00E57382">
        <w:rPr>
          <w:noProof/>
          <w:sz w:val="32"/>
          <w:szCs w:val="32"/>
        </w:rPr>
        <w:drawing>
          <wp:inline distT="0" distB="0" distL="0" distR="0" wp14:anchorId="710F8A94" wp14:editId="38FE6ECD">
            <wp:extent cx="2228850" cy="2827524"/>
            <wp:effectExtent l="0" t="0" r="0" b="0"/>
            <wp:docPr id="2114675373" name="Picture 2114675373" descr="hat correctly in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73" name="Picture 2114675373" descr="hat correctly in press"/>
                    <pic:cNvPicPr/>
                  </pic:nvPicPr>
                  <pic:blipFill>
                    <a:blip r:embed="rId112" cstate="screen">
                      <a:extLst>
                        <a:ext uri="{28A0092B-C50C-407E-A947-70E740481C1C}">
                          <a14:useLocalDpi xmlns:a14="http://schemas.microsoft.com/office/drawing/2010/main"/>
                        </a:ext>
                      </a:extLst>
                    </a:blip>
                    <a:stretch>
                      <a:fillRect/>
                    </a:stretch>
                  </pic:blipFill>
                  <pic:spPr>
                    <a:xfrm>
                      <a:off x="0" y="0"/>
                      <a:ext cx="2240143" cy="2841851"/>
                    </a:xfrm>
                    <a:prstGeom prst="rect">
                      <a:avLst/>
                    </a:prstGeom>
                  </pic:spPr>
                </pic:pic>
              </a:graphicData>
            </a:graphic>
          </wp:inline>
        </w:drawing>
      </w:r>
    </w:p>
    <w:p w14:paraId="4A200BFD" w14:textId="77777777" w:rsidR="00247DD3" w:rsidRDefault="00247DD3" w:rsidP="00247DD3">
      <w:pPr>
        <w:pStyle w:val="ListParagraph"/>
        <w:widowControl/>
        <w:numPr>
          <w:ilvl w:val="0"/>
          <w:numId w:val="3"/>
        </w:numPr>
        <w:autoSpaceDE/>
        <w:autoSpaceDN/>
        <w:spacing w:after="160" w:line="259" w:lineRule="auto"/>
        <w:contextualSpacing/>
        <w:rPr>
          <w:sz w:val="32"/>
          <w:szCs w:val="32"/>
        </w:rPr>
      </w:pPr>
      <w:r>
        <w:rPr>
          <w:sz w:val="32"/>
          <w:szCs w:val="32"/>
        </w:rPr>
        <w:t xml:space="preserve">Pre-press your hat for 5 seconds to eliminate wrinkles or creases. If there is lint, use a lint roller to remove it. </w:t>
      </w:r>
    </w:p>
    <w:p w14:paraId="4A78BF9A" w14:textId="77777777" w:rsidR="00247DD3" w:rsidRDefault="00247DD3" w:rsidP="00247DD3">
      <w:pPr>
        <w:pStyle w:val="ListParagraph"/>
        <w:widowControl/>
        <w:numPr>
          <w:ilvl w:val="0"/>
          <w:numId w:val="3"/>
        </w:numPr>
        <w:autoSpaceDE/>
        <w:autoSpaceDN/>
        <w:spacing w:after="160" w:line="259" w:lineRule="auto"/>
        <w:contextualSpacing/>
        <w:rPr>
          <w:sz w:val="32"/>
          <w:szCs w:val="32"/>
        </w:rPr>
      </w:pPr>
      <w:r>
        <w:rPr>
          <w:sz w:val="32"/>
          <w:szCs w:val="32"/>
        </w:rPr>
        <w:t>Place your design on the hat as desired.</w:t>
      </w:r>
    </w:p>
    <w:p w14:paraId="155B56DB" w14:textId="77777777" w:rsidR="00247DD3" w:rsidRDefault="00247DD3" w:rsidP="00247DD3">
      <w:pPr>
        <w:pStyle w:val="ListParagraph"/>
        <w:widowControl/>
        <w:numPr>
          <w:ilvl w:val="1"/>
          <w:numId w:val="3"/>
        </w:numPr>
        <w:autoSpaceDE/>
        <w:autoSpaceDN/>
        <w:spacing w:after="160" w:line="259" w:lineRule="auto"/>
        <w:contextualSpacing/>
        <w:rPr>
          <w:sz w:val="32"/>
          <w:szCs w:val="32"/>
        </w:rPr>
      </w:pPr>
      <w:r>
        <w:rPr>
          <w:sz w:val="32"/>
          <w:szCs w:val="32"/>
        </w:rPr>
        <w:t xml:space="preserve">Leave at least ¼” of space above the bill or lip of the hat. </w:t>
      </w:r>
    </w:p>
    <w:p w14:paraId="6C1FD637" w14:textId="77777777" w:rsidR="00247DD3" w:rsidRDefault="00247DD3" w:rsidP="00247DD3">
      <w:pPr>
        <w:pStyle w:val="ListParagraph"/>
        <w:rPr>
          <w:sz w:val="32"/>
          <w:szCs w:val="32"/>
        </w:rPr>
      </w:pPr>
      <w:r w:rsidRPr="00E57382">
        <w:rPr>
          <w:noProof/>
          <w:sz w:val="32"/>
          <w:szCs w:val="32"/>
        </w:rPr>
        <mc:AlternateContent>
          <mc:Choice Requires="wps">
            <w:drawing>
              <wp:anchor distT="0" distB="0" distL="114300" distR="114300" simplePos="0" relativeHeight="487621120" behindDoc="0" locked="0" layoutInCell="1" allowOverlap="1" wp14:anchorId="60DFAFBE" wp14:editId="0065F48D">
                <wp:simplePos x="0" y="0"/>
                <wp:positionH relativeFrom="column">
                  <wp:posOffset>2600325</wp:posOffset>
                </wp:positionH>
                <wp:positionV relativeFrom="paragraph">
                  <wp:posOffset>934085</wp:posOffset>
                </wp:positionV>
                <wp:extent cx="723900" cy="9525"/>
                <wp:effectExtent l="38100" t="95250" r="0" b="104775"/>
                <wp:wrapNone/>
                <wp:docPr id="2114675380" name="Straight Arrow Connector 2114675380"/>
                <wp:cNvGraphicFramePr/>
                <a:graphic xmlns:a="http://schemas.openxmlformats.org/drawingml/2006/main">
                  <a:graphicData uri="http://schemas.microsoft.com/office/word/2010/wordprocessingShape">
                    <wps:wsp>
                      <wps:cNvCnPr/>
                      <wps:spPr>
                        <a:xfrm flipH="1">
                          <a:off x="0" y="0"/>
                          <a:ext cx="723900" cy="9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606F44" id="Straight Arrow Connector 2114675380" o:spid="_x0000_s1026" type="#_x0000_t32" style="position:absolute;margin-left:204.75pt;margin-top:73.55pt;width:57pt;height:.75pt;flip:x;z-index:4876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" strokecolor="red" strokeweight="3pt">
                <v:stroke endarrow="block"/>
              </v:shape>
            </w:pict>
          </mc:Fallback>
        </mc:AlternateContent>
      </w:r>
      <w:r w:rsidRPr="00E57382">
        <w:rPr>
          <w:noProof/>
          <w:sz w:val="32"/>
          <w:szCs w:val="32"/>
        </w:rPr>
        <mc:AlternateContent>
          <mc:Choice Requires="wps">
            <w:drawing>
              <wp:anchor distT="0" distB="0" distL="114300" distR="114300" simplePos="0" relativeHeight="487620096" behindDoc="0" locked="0" layoutInCell="1" allowOverlap="1" wp14:anchorId="6263879B" wp14:editId="1F5642F8">
                <wp:simplePos x="0" y="0"/>
                <wp:positionH relativeFrom="margin">
                  <wp:posOffset>3343275</wp:posOffset>
                </wp:positionH>
                <wp:positionV relativeFrom="paragraph">
                  <wp:posOffset>772160</wp:posOffset>
                </wp:positionV>
                <wp:extent cx="3257550" cy="609600"/>
                <wp:effectExtent l="0" t="0" r="0" b="0"/>
                <wp:wrapNone/>
                <wp:docPr id="2114675379" name="Text Box 2114675379"/>
                <wp:cNvGraphicFramePr/>
                <a:graphic xmlns:a="http://schemas.openxmlformats.org/drawingml/2006/main">
                  <a:graphicData uri="http://schemas.microsoft.com/office/word/2010/wordprocessingShape">
                    <wps:wsp>
                      <wps:cNvSpPr txBox="1"/>
                      <wps:spPr>
                        <a:xfrm>
                          <a:off x="0" y="0"/>
                          <a:ext cx="3257550" cy="609600"/>
                        </a:xfrm>
                        <a:prstGeom prst="rect">
                          <a:avLst/>
                        </a:prstGeom>
                        <a:solidFill>
                          <a:schemeClr val="lt1"/>
                        </a:solidFill>
                        <a:ln w="6350">
                          <a:noFill/>
                        </a:ln>
                      </wps:spPr>
                      <wps:txbx>
                        <w:txbxContent>
                          <w:p w14:paraId="3B043129" w14:textId="77777777" w:rsidR="00247DD3" w:rsidRPr="00894252" w:rsidRDefault="00247DD3" w:rsidP="00247DD3">
                            <w:pPr>
                              <w:rPr>
                                <w:sz w:val="32"/>
                                <w:szCs w:val="32"/>
                              </w:rPr>
                            </w:pPr>
                            <w:r>
                              <w:rPr>
                                <w:sz w:val="32"/>
                                <w:szCs w:val="32"/>
                              </w:rPr>
                              <w:t>¼” between design and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3879B" id="Text Box 2114675379" o:spid="_x0000_s1052" type="#_x0000_t202" style="position:absolute;left:0;text-align:left;margin-left:263.25pt;margin-top:60.8pt;width:256.5pt;height:48pt;z-index:4876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rVLwIAAFs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" fillcolor="white [3201]" stroked="f" strokeweight=".5pt">
                <v:textbox>
                  <w:txbxContent>
                    <w:p w14:paraId="3B043129" w14:textId="77777777" w:rsidR="00247DD3" w:rsidRPr="00894252" w:rsidRDefault="00247DD3" w:rsidP="00247DD3">
                      <w:pPr>
                        <w:rPr>
                          <w:sz w:val="32"/>
                          <w:szCs w:val="32"/>
                        </w:rPr>
                      </w:pPr>
                      <w:r>
                        <w:rPr>
                          <w:sz w:val="32"/>
                          <w:szCs w:val="32"/>
                        </w:rPr>
                        <w:t>¼” between design and bill.</w:t>
                      </w:r>
                    </w:p>
                  </w:txbxContent>
                </v:textbox>
                <w10:wrap anchorx="margin"/>
              </v:shape>
            </w:pict>
          </mc:Fallback>
        </mc:AlternateContent>
      </w:r>
      <w:r>
        <w:rPr>
          <w:noProof/>
          <w:sz w:val="32"/>
          <w:szCs w:val="32"/>
        </w:rPr>
        <mc:AlternateContent>
          <mc:Choice Requires="wps">
            <w:drawing>
              <wp:anchor distT="0" distB="0" distL="114300" distR="114300" simplePos="0" relativeHeight="487619072" behindDoc="0" locked="0" layoutInCell="1" allowOverlap="1" wp14:anchorId="4B53D70B" wp14:editId="6A6DAE9D">
                <wp:simplePos x="0" y="0"/>
                <wp:positionH relativeFrom="column">
                  <wp:posOffset>742950</wp:posOffset>
                </wp:positionH>
                <wp:positionV relativeFrom="paragraph">
                  <wp:posOffset>867410</wp:posOffset>
                </wp:positionV>
                <wp:extent cx="1809750" cy="161925"/>
                <wp:effectExtent l="19050" t="19050" r="19050" b="28575"/>
                <wp:wrapNone/>
                <wp:docPr id="2114675378" name="Rectangle 2114675378"/>
                <wp:cNvGraphicFramePr/>
                <a:graphic xmlns:a="http://schemas.openxmlformats.org/drawingml/2006/main">
                  <a:graphicData uri="http://schemas.microsoft.com/office/word/2010/wordprocessingShape">
                    <wps:wsp>
                      <wps:cNvSpPr/>
                      <wps:spPr>
                        <a:xfrm>
                          <a:off x="0" y="0"/>
                          <a:ext cx="180975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30F88" id="Rectangle 2114675378" o:spid="_x0000_s1026" style="position:absolute;margin-left:58.5pt;margin-top:68.3pt;width:142.5pt;height:12.75pt;z-index:4876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" filled="f" strokecolor="red" strokeweight="3pt"/>
            </w:pict>
          </mc:Fallback>
        </mc:AlternateContent>
      </w:r>
      <w:r w:rsidRPr="00E57382">
        <w:rPr>
          <w:noProof/>
          <w:sz w:val="32"/>
          <w:szCs w:val="32"/>
        </w:rPr>
        <w:drawing>
          <wp:inline distT="0" distB="0" distL="0" distR="0" wp14:anchorId="0CD0B347" wp14:editId="5E7E93F1">
            <wp:extent cx="2416808" cy="1819275"/>
            <wp:effectExtent l="0" t="0" r="3175" b="0"/>
            <wp:docPr id="2114675377" name="Picture 2114675377" descr="hat with DTF film with a blank space between design and bill box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75377" name="Picture 2114675377" descr="hat with DTF film with a blank space between design and bill boxed in red"/>
                    <pic:cNvPicPr/>
                  </pic:nvPicPr>
                  <pic:blipFill>
                    <a:blip r:embed="rId113" cstate="screen">
                      <a:extLst>
                        <a:ext uri="{28A0092B-C50C-407E-A947-70E740481C1C}">
                          <a14:useLocalDpi xmlns:a14="http://schemas.microsoft.com/office/drawing/2010/main"/>
                        </a:ext>
                      </a:extLst>
                    </a:blip>
                    <a:stretch>
                      <a:fillRect/>
                    </a:stretch>
                  </pic:blipFill>
                  <pic:spPr>
                    <a:xfrm>
                      <a:off x="0" y="0"/>
                      <a:ext cx="2451571" cy="1845443"/>
                    </a:xfrm>
                    <a:prstGeom prst="rect">
                      <a:avLst/>
                    </a:prstGeom>
                  </pic:spPr>
                </pic:pic>
              </a:graphicData>
            </a:graphic>
          </wp:inline>
        </w:drawing>
      </w:r>
    </w:p>
    <w:p w14:paraId="1C69E0D6" w14:textId="77777777" w:rsidR="00247DD3" w:rsidRDefault="00247DD3" w:rsidP="00247DD3">
      <w:pPr>
        <w:pStyle w:val="ListParagraph"/>
        <w:widowControl/>
        <w:numPr>
          <w:ilvl w:val="0"/>
          <w:numId w:val="4"/>
        </w:numPr>
        <w:autoSpaceDE/>
        <w:autoSpaceDN/>
        <w:spacing w:after="160" w:line="259" w:lineRule="auto"/>
        <w:contextualSpacing/>
        <w:rPr>
          <w:sz w:val="32"/>
          <w:szCs w:val="32"/>
        </w:rPr>
      </w:pPr>
      <w:r>
        <w:rPr>
          <w:sz w:val="32"/>
          <w:szCs w:val="32"/>
        </w:rPr>
        <w:t>Place a piece of parchment paper over the film.</w:t>
      </w:r>
    </w:p>
    <w:p w14:paraId="24E3381A" w14:textId="77777777" w:rsidR="00247DD3" w:rsidRDefault="00247DD3" w:rsidP="00247DD3">
      <w:pPr>
        <w:pStyle w:val="ListParagraph"/>
        <w:widowControl/>
        <w:numPr>
          <w:ilvl w:val="0"/>
          <w:numId w:val="4"/>
        </w:numPr>
        <w:autoSpaceDE/>
        <w:autoSpaceDN/>
        <w:spacing w:after="160" w:line="259" w:lineRule="auto"/>
        <w:contextualSpacing/>
        <w:rPr>
          <w:sz w:val="32"/>
          <w:szCs w:val="32"/>
        </w:rPr>
      </w:pPr>
      <w:r>
        <w:rPr>
          <w:sz w:val="32"/>
          <w:szCs w:val="32"/>
        </w:rPr>
        <w:t>Cure the hat by pressing it for 20 seconds at 350 degrees.</w:t>
      </w:r>
    </w:p>
    <w:p w14:paraId="3BEC066D" w14:textId="77777777" w:rsidR="00247DD3" w:rsidRDefault="00247DD3" w:rsidP="00247DD3">
      <w:pPr>
        <w:pStyle w:val="ListParagraph"/>
        <w:widowControl/>
        <w:numPr>
          <w:ilvl w:val="0"/>
          <w:numId w:val="4"/>
        </w:numPr>
        <w:autoSpaceDE/>
        <w:autoSpaceDN/>
        <w:spacing w:after="160" w:line="259" w:lineRule="auto"/>
        <w:contextualSpacing/>
        <w:rPr>
          <w:sz w:val="32"/>
          <w:szCs w:val="32"/>
        </w:rPr>
      </w:pPr>
      <w:r>
        <w:rPr>
          <w:sz w:val="32"/>
          <w:szCs w:val="32"/>
        </w:rPr>
        <w:t>Lift the press and remove the parchment paper.</w:t>
      </w:r>
    </w:p>
    <w:p w14:paraId="68BF5A4A" w14:textId="77777777" w:rsidR="00247DD3" w:rsidRPr="00571B68" w:rsidRDefault="00247DD3" w:rsidP="00247DD3">
      <w:pPr>
        <w:pStyle w:val="ListParagraph"/>
        <w:widowControl/>
        <w:numPr>
          <w:ilvl w:val="0"/>
          <w:numId w:val="4"/>
        </w:numPr>
        <w:autoSpaceDE/>
        <w:autoSpaceDN/>
        <w:spacing w:after="160" w:line="259" w:lineRule="auto"/>
        <w:contextualSpacing/>
        <w:rPr>
          <w:sz w:val="32"/>
          <w:szCs w:val="32"/>
        </w:rPr>
      </w:pPr>
      <w:r>
        <w:rPr>
          <w:sz w:val="32"/>
          <w:szCs w:val="32"/>
        </w:rPr>
        <w:t xml:space="preserve">With your hat ON THE PLATEN, carefully remove the film; do so </w:t>
      </w:r>
      <w:r w:rsidRPr="000E1AF5">
        <w:rPr>
          <w:sz w:val="32"/>
          <w:szCs w:val="32"/>
        </w:rPr>
        <w:t xml:space="preserve">in a steady, controlled, quick manner- </w:t>
      </w:r>
      <w:proofErr w:type="gramStart"/>
      <w:r w:rsidRPr="000E1AF5">
        <w:rPr>
          <w:sz w:val="32"/>
          <w:szCs w:val="32"/>
        </w:rPr>
        <w:t>similar to</w:t>
      </w:r>
      <w:proofErr w:type="gramEnd"/>
      <w:r w:rsidRPr="000E1AF5">
        <w:rPr>
          <w:sz w:val="32"/>
          <w:szCs w:val="32"/>
        </w:rPr>
        <w:t xml:space="preserve"> flipping a page in a book</w:t>
      </w:r>
      <w:r>
        <w:rPr>
          <w:sz w:val="32"/>
          <w:szCs w:val="32"/>
        </w:rPr>
        <w:t>.</w:t>
      </w:r>
    </w:p>
    <w:p w14:paraId="0FF7A8CB" w14:textId="77777777" w:rsidR="00247DD3" w:rsidRPr="00444C12" w:rsidRDefault="00247DD3" w:rsidP="00247DD3">
      <w:pPr>
        <w:pStyle w:val="ListParagraph"/>
        <w:rPr>
          <w:sz w:val="32"/>
          <w:szCs w:val="32"/>
        </w:rPr>
      </w:pPr>
    </w:p>
    <w:p w14:paraId="0DF75D5B" w14:textId="77777777" w:rsidR="00247DD3" w:rsidRDefault="00247DD3">
      <w:pPr>
        <w:rPr>
          <w:b/>
          <w:sz w:val="40"/>
          <w:szCs w:val="32"/>
        </w:rPr>
      </w:pPr>
      <w:r>
        <w:rPr>
          <w:b/>
          <w:sz w:val="40"/>
          <w:szCs w:val="32"/>
        </w:rPr>
        <w:br w:type="page"/>
      </w:r>
    </w:p>
    <w:p w14:paraId="2B133A68" w14:textId="6AA9C4FF" w:rsidR="00247DD3" w:rsidRPr="00444C12" w:rsidRDefault="00247DD3" w:rsidP="00247DD3">
      <w:pPr>
        <w:pStyle w:val="Heading1"/>
        <w:rPr>
          <w:sz w:val="32"/>
        </w:rPr>
      </w:pPr>
      <w:r>
        <w:lastRenderedPageBreak/>
        <w:t>SPECIAL CIRCUMSTANCES</w:t>
      </w:r>
    </w:p>
    <w:p w14:paraId="1BB46646" w14:textId="77777777" w:rsidR="00247DD3" w:rsidRDefault="00247DD3" w:rsidP="00247DD3">
      <w:pPr>
        <w:pStyle w:val="ListParagraph"/>
        <w:widowControl/>
        <w:numPr>
          <w:ilvl w:val="0"/>
          <w:numId w:val="2"/>
        </w:numPr>
        <w:autoSpaceDE/>
        <w:autoSpaceDN/>
        <w:spacing w:after="160" w:line="259" w:lineRule="auto"/>
        <w:contextualSpacing/>
        <w:rPr>
          <w:sz w:val="32"/>
          <w:szCs w:val="32"/>
        </w:rPr>
      </w:pPr>
      <w:r>
        <w:rPr>
          <w:sz w:val="32"/>
          <w:szCs w:val="32"/>
        </w:rPr>
        <w:t>If you are unsure if you need to pretreat a colored shirt, pretreat it just in case.</w:t>
      </w:r>
    </w:p>
    <w:p w14:paraId="72C451A2" w14:textId="77777777" w:rsidR="00247DD3" w:rsidRDefault="00247DD3" w:rsidP="00247DD3">
      <w:pPr>
        <w:pStyle w:val="ListParagraph"/>
        <w:widowControl/>
        <w:numPr>
          <w:ilvl w:val="0"/>
          <w:numId w:val="2"/>
        </w:numPr>
        <w:autoSpaceDE/>
        <w:autoSpaceDN/>
        <w:spacing w:after="160" w:line="259" w:lineRule="auto"/>
        <w:contextualSpacing/>
        <w:rPr>
          <w:sz w:val="32"/>
          <w:szCs w:val="32"/>
        </w:rPr>
      </w:pPr>
      <w:r>
        <w:rPr>
          <w:sz w:val="32"/>
          <w:szCs w:val="32"/>
        </w:rPr>
        <w:t xml:space="preserve">When printing white on black it may not be fully opaque. To combat this, run your design on “White Only” first. </w:t>
      </w:r>
    </w:p>
    <w:p w14:paraId="707CBB9E" w14:textId="77777777" w:rsidR="00247DD3" w:rsidRDefault="00247DD3" w:rsidP="00247DD3">
      <w:pPr>
        <w:pStyle w:val="ListParagraph"/>
        <w:widowControl/>
        <w:numPr>
          <w:ilvl w:val="1"/>
          <w:numId w:val="2"/>
        </w:numPr>
        <w:autoSpaceDE/>
        <w:autoSpaceDN/>
        <w:spacing w:after="160" w:line="259" w:lineRule="auto"/>
        <w:contextualSpacing/>
        <w:rPr>
          <w:sz w:val="32"/>
          <w:szCs w:val="32"/>
        </w:rPr>
      </w:pPr>
      <w:r>
        <w:rPr>
          <w:sz w:val="32"/>
          <w:szCs w:val="32"/>
        </w:rPr>
        <w:t xml:space="preserve">It </w:t>
      </w:r>
      <w:r w:rsidRPr="00687F4A">
        <w:rPr>
          <w:b/>
          <w:sz w:val="32"/>
          <w:szCs w:val="32"/>
        </w:rPr>
        <w:t>MUST</w:t>
      </w:r>
      <w:r>
        <w:rPr>
          <w:sz w:val="32"/>
          <w:szCs w:val="32"/>
        </w:rPr>
        <w:t xml:space="preserve"> be in the exact same placement, position, and size. Send the “White Only” print first, then send the “Black Shirt” or “Color Shirt” print without moving the fabric on the platen.</w:t>
      </w:r>
    </w:p>
    <w:p w14:paraId="7C36A1B1" w14:textId="77777777" w:rsidR="00247DD3" w:rsidRDefault="00247DD3" w:rsidP="00247DD3">
      <w:pPr>
        <w:pStyle w:val="ListParagraph"/>
        <w:widowControl/>
        <w:numPr>
          <w:ilvl w:val="1"/>
          <w:numId w:val="2"/>
        </w:numPr>
        <w:autoSpaceDE/>
        <w:autoSpaceDN/>
        <w:spacing w:after="160" w:line="259" w:lineRule="auto"/>
        <w:contextualSpacing/>
        <w:rPr>
          <w:sz w:val="32"/>
          <w:szCs w:val="32"/>
        </w:rPr>
      </w:pPr>
      <w:r>
        <w:rPr>
          <w:sz w:val="32"/>
          <w:szCs w:val="32"/>
        </w:rPr>
        <w:t>When using this technique, if you have black in your design you should use the “Color Shirts” setting so the black color shows through the extra layer of ink.</w:t>
      </w:r>
    </w:p>
    <w:p w14:paraId="56E608E6" w14:textId="77777777" w:rsidR="00247DD3" w:rsidRDefault="00247DD3" w:rsidP="00247DD3">
      <w:pPr>
        <w:pStyle w:val="ListParagraph"/>
        <w:rPr>
          <w:sz w:val="32"/>
          <w:szCs w:val="32"/>
        </w:rPr>
      </w:pPr>
      <w:r w:rsidRPr="00444C12">
        <w:rPr>
          <w:noProof/>
          <w:sz w:val="32"/>
          <w:szCs w:val="32"/>
        </w:rPr>
        <mc:AlternateContent>
          <mc:Choice Requires="wps">
            <w:drawing>
              <wp:anchor distT="0" distB="0" distL="114300" distR="114300" simplePos="0" relativeHeight="487611904" behindDoc="0" locked="0" layoutInCell="1" allowOverlap="1" wp14:anchorId="185D2750" wp14:editId="48B9EAD3">
                <wp:simplePos x="0" y="0"/>
                <wp:positionH relativeFrom="margin">
                  <wp:posOffset>4133850</wp:posOffset>
                </wp:positionH>
                <wp:positionV relativeFrom="paragraph">
                  <wp:posOffset>136524</wp:posOffset>
                </wp:positionV>
                <wp:extent cx="2457450" cy="714375"/>
                <wp:effectExtent l="0" t="0" r="0" b="9525"/>
                <wp:wrapNone/>
                <wp:docPr id="2114675363" name="Text Box 2114675363"/>
                <wp:cNvGraphicFramePr/>
                <a:graphic xmlns:a="http://schemas.openxmlformats.org/drawingml/2006/main">
                  <a:graphicData uri="http://schemas.microsoft.com/office/word/2010/wordprocessingShape">
                    <wps:wsp>
                      <wps:cNvSpPr txBox="1"/>
                      <wps:spPr>
                        <a:xfrm>
                          <a:off x="0" y="0"/>
                          <a:ext cx="2457450" cy="714375"/>
                        </a:xfrm>
                        <a:prstGeom prst="rect">
                          <a:avLst/>
                        </a:prstGeom>
                        <a:solidFill>
                          <a:schemeClr val="lt1"/>
                        </a:solidFill>
                        <a:ln w="6350">
                          <a:noFill/>
                        </a:ln>
                      </wps:spPr>
                      <wps:txbx>
                        <w:txbxContent>
                          <w:p w14:paraId="41A20CCE" w14:textId="77777777" w:rsidR="00247DD3" w:rsidRPr="00894252" w:rsidRDefault="00247DD3" w:rsidP="00247DD3">
                            <w:pPr>
                              <w:rPr>
                                <w:sz w:val="32"/>
                                <w:szCs w:val="32"/>
                              </w:rPr>
                            </w:pPr>
                            <w:r>
                              <w:rPr>
                                <w:sz w:val="32"/>
                                <w:szCs w:val="32"/>
                              </w:rPr>
                              <w:t xml:space="preserve">White Only </w:t>
                            </w:r>
                            <w:r w:rsidRPr="00687F4A">
                              <w:rPr>
                                <w:b/>
                                <w:sz w:val="32"/>
                                <w:szCs w:val="32"/>
                              </w:rPr>
                              <w:t>and</w:t>
                            </w:r>
                            <w:r>
                              <w:rPr>
                                <w:sz w:val="32"/>
                                <w:szCs w:val="32"/>
                              </w:rPr>
                              <w:t xml:space="preserve"> Color Shirt print.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D2750" id="Text Box 2114675363" o:spid="_x0000_s1053" type="#_x0000_t202" style="position:absolute;left:0;text-align:left;margin-left:325.5pt;margin-top:10.75pt;width:193.5pt;height:56.25pt;z-index:4876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" fillcolor="white [3201]" stroked="f" strokeweight=".5pt">
                <v:textbox>
                  <w:txbxContent>
                    <w:p w14:paraId="41A20CCE" w14:textId="77777777" w:rsidR="00247DD3" w:rsidRPr="00894252" w:rsidRDefault="00247DD3" w:rsidP="00247DD3">
                      <w:pPr>
                        <w:rPr>
                          <w:sz w:val="32"/>
                          <w:szCs w:val="32"/>
                        </w:rPr>
                      </w:pPr>
                      <w:r>
                        <w:rPr>
                          <w:sz w:val="32"/>
                          <w:szCs w:val="32"/>
                        </w:rPr>
                        <w:t xml:space="preserve">White Only </w:t>
                      </w:r>
                      <w:r w:rsidRPr="00687F4A">
                        <w:rPr>
                          <w:b/>
                          <w:sz w:val="32"/>
                          <w:szCs w:val="32"/>
                        </w:rPr>
                        <w:t>and</w:t>
                      </w:r>
                      <w:r>
                        <w:rPr>
                          <w:sz w:val="32"/>
                          <w:szCs w:val="32"/>
                        </w:rPr>
                        <w:t xml:space="preserve"> Color Shirt print.</w:t>
                      </w:r>
                    </w:p>
                  </w:txbxContent>
                </v:textbox>
                <w10:wrap anchorx="margin"/>
              </v:shape>
            </w:pict>
          </mc:Fallback>
        </mc:AlternateContent>
      </w:r>
      <w:r w:rsidRPr="00444C12">
        <w:rPr>
          <w:noProof/>
          <w:sz w:val="32"/>
          <w:szCs w:val="32"/>
        </w:rPr>
        <mc:AlternateContent>
          <mc:Choice Requires="wps">
            <w:drawing>
              <wp:anchor distT="0" distB="0" distL="114300" distR="114300" simplePos="0" relativeHeight="487613952" behindDoc="0" locked="0" layoutInCell="1" allowOverlap="1" wp14:anchorId="1F72746D" wp14:editId="04E92FED">
                <wp:simplePos x="0" y="0"/>
                <wp:positionH relativeFrom="margin">
                  <wp:posOffset>4133850</wp:posOffset>
                </wp:positionH>
                <wp:positionV relativeFrom="paragraph">
                  <wp:posOffset>1279525</wp:posOffset>
                </wp:positionV>
                <wp:extent cx="2457450" cy="628650"/>
                <wp:effectExtent l="0" t="0" r="0" b="0"/>
                <wp:wrapNone/>
                <wp:docPr id="2114675366" name="Text Box 2114675366"/>
                <wp:cNvGraphicFramePr/>
                <a:graphic xmlns:a="http://schemas.openxmlformats.org/drawingml/2006/main">
                  <a:graphicData uri="http://schemas.microsoft.com/office/word/2010/wordprocessingShape">
                    <wps:wsp>
                      <wps:cNvSpPr txBox="1"/>
                      <wps:spPr>
                        <a:xfrm>
                          <a:off x="0" y="0"/>
                          <a:ext cx="2457450" cy="628650"/>
                        </a:xfrm>
                        <a:prstGeom prst="rect">
                          <a:avLst/>
                        </a:prstGeom>
                        <a:solidFill>
                          <a:schemeClr val="lt1"/>
                        </a:solidFill>
                        <a:ln w="6350">
                          <a:noFill/>
                        </a:ln>
                      </wps:spPr>
                      <wps:txbx>
                        <w:txbxContent>
                          <w:p w14:paraId="13E93F9F" w14:textId="77777777" w:rsidR="00247DD3" w:rsidRPr="00894252" w:rsidRDefault="00247DD3" w:rsidP="00247DD3">
                            <w:pPr>
                              <w:rPr>
                                <w:sz w:val="32"/>
                                <w:szCs w:val="32"/>
                              </w:rPr>
                            </w:pPr>
                            <w:r>
                              <w:rPr>
                                <w:sz w:val="32"/>
                                <w:szCs w:val="32"/>
                              </w:rPr>
                              <w:t>Only Color Shirt/Black Shirt print.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2746D" id="Text Box 2114675366" o:spid="_x0000_s1054" type="#_x0000_t202" style="position:absolute;left:0;text-align:left;margin-left:325.5pt;margin-top:100.75pt;width:193.5pt;height:49.5pt;z-index:4876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" fillcolor="white [3201]" stroked="f" strokeweight=".5pt">
                <v:textbox>
                  <w:txbxContent>
                    <w:p w14:paraId="13E93F9F" w14:textId="77777777" w:rsidR="00247DD3" w:rsidRPr="00894252" w:rsidRDefault="00247DD3" w:rsidP="00247DD3">
                      <w:pPr>
                        <w:rPr>
                          <w:sz w:val="32"/>
                          <w:szCs w:val="32"/>
                        </w:rPr>
                      </w:pPr>
                      <w:r>
                        <w:rPr>
                          <w:sz w:val="32"/>
                          <w:szCs w:val="32"/>
                        </w:rPr>
                        <w:t>Only Color Shirt/Black Shirt print.</w:t>
                      </w:r>
                    </w:p>
                  </w:txbxContent>
                </v:textbox>
                <w10:wrap anchorx="margin"/>
              </v:shape>
            </w:pict>
          </mc:Fallback>
        </mc:AlternateContent>
      </w:r>
      <w:r w:rsidRPr="00444C12">
        <w:rPr>
          <w:noProof/>
          <w:sz w:val="32"/>
          <w:szCs w:val="32"/>
        </w:rPr>
        <mc:AlternateContent>
          <mc:Choice Requires="wps">
            <w:drawing>
              <wp:anchor distT="0" distB="0" distL="114300" distR="114300" simplePos="0" relativeHeight="487614976" behindDoc="0" locked="0" layoutInCell="1" allowOverlap="1" wp14:anchorId="00E03EAA" wp14:editId="35D0AFA3">
                <wp:simplePos x="0" y="0"/>
                <wp:positionH relativeFrom="column">
                  <wp:posOffset>2533015</wp:posOffset>
                </wp:positionH>
                <wp:positionV relativeFrom="paragraph">
                  <wp:posOffset>1460500</wp:posOffset>
                </wp:positionV>
                <wp:extent cx="1619250" cy="0"/>
                <wp:effectExtent l="0" t="95250" r="0" b="95250"/>
                <wp:wrapNone/>
                <wp:docPr id="2114675367" name="Straight Arrow Connector 2114675367"/>
                <wp:cNvGraphicFramePr/>
                <a:graphic xmlns:a="http://schemas.openxmlformats.org/drawingml/2006/main">
                  <a:graphicData uri="http://schemas.microsoft.com/office/word/2010/wordprocessingShape">
                    <wps:wsp>
                      <wps:cNvCnPr/>
                      <wps:spPr>
                        <a:xfrm flipH="1">
                          <a:off x="0" y="0"/>
                          <a:ext cx="1619250"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5C4993" id="Straight Arrow Connector 2114675367" o:spid="_x0000_s1026" type="#_x0000_t32" style="position:absolute;margin-left:199.45pt;margin-top:115pt;width:127.5pt;height:0;flip:x;z-index:48761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" strokecolor="red" strokeweight="3pt">
                <v:stroke endarrow="block"/>
              </v:shape>
            </w:pict>
          </mc:Fallback>
        </mc:AlternateContent>
      </w:r>
      <w:r>
        <w:rPr>
          <w:noProof/>
          <w:sz w:val="32"/>
          <w:szCs w:val="32"/>
        </w:rPr>
        <mc:AlternateContent>
          <mc:Choice Requires="wps">
            <w:drawing>
              <wp:anchor distT="0" distB="0" distL="114300" distR="114300" simplePos="0" relativeHeight="487612928" behindDoc="0" locked="0" layoutInCell="1" allowOverlap="1" wp14:anchorId="21EEDCAE" wp14:editId="6394C3B2">
                <wp:simplePos x="0" y="0"/>
                <wp:positionH relativeFrom="column">
                  <wp:posOffset>2533650</wp:posOffset>
                </wp:positionH>
                <wp:positionV relativeFrom="paragraph">
                  <wp:posOffset>307975</wp:posOffset>
                </wp:positionV>
                <wp:extent cx="1619250" cy="0"/>
                <wp:effectExtent l="0" t="95250" r="0" b="95250"/>
                <wp:wrapNone/>
                <wp:docPr id="2114675365" name="Straight Arrow Connector 2114675365"/>
                <wp:cNvGraphicFramePr/>
                <a:graphic xmlns:a="http://schemas.openxmlformats.org/drawingml/2006/main">
                  <a:graphicData uri="http://schemas.microsoft.com/office/word/2010/wordprocessingShape">
                    <wps:wsp>
                      <wps:cNvCnPr/>
                      <wps:spPr>
                        <a:xfrm flipH="1">
                          <a:off x="0" y="0"/>
                          <a:ext cx="1619250"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3D007D" id="Straight Arrow Connector 2114675365" o:spid="_x0000_s1026" type="#_x0000_t32" style="position:absolute;margin-left:199.5pt;margin-top:24.25pt;width:127.5pt;height:0;flip:x;z-index:48761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" strokecolor="red" strokeweight="3pt">
                <v:stroke endarrow="block"/>
              </v:shape>
            </w:pict>
          </mc:Fallback>
        </mc:AlternateContent>
      </w:r>
      <w:r w:rsidRPr="00C3740A">
        <w:rPr>
          <w:noProof/>
          <w:sz w:val="32"/>
          <w:szCs w:val="32"/>
        </w:rPr>
        <w:drawing>
          <wp:inline distT="0" distB="0" distL="0" distR="0" wp14:anchorId="5D245E40" wp14:editId="46163F13">
            <wp:extent cx="2234009" cy="2414587"/>
            <wp:effectExtent l="5080" t="0" r="0" b="0"/>
            <wp:docPr id="551310264" name="Picture 551310264" descr="sample logos with different color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10264" name="Picture 551310264" descr="sample logos with different color settings"/>
                    <pic:cNvPicPr/>
                  </pic:nvPicPr>
                  <pic:blipFill>
                    <a:blip r:embed="rId114" cstate="screen">
                      <a:extLst>
                        <a:ext uri="{28A0092B-C50C-407E-A947-70E740481C1C}">
                          <a14:useLocalDpi xmlns:a14="http://schemas.microsoft.com/office/drawing/2010/main"/>
                        </a:ext>
                      </a:extLst>
                    </a:blip>
                    <a:stretch>
                      <a:fillRect/>
                    </a:stretch>
                  </pic:blipFill>
                  <pic:spPr>
                    <a:xfrm rot="16200000">
                      <a:off x="0" y="0"/>
                      <a:ext cx="2256782" cy="2439201"/>
                    </a:xfrm>
                    <a:prstGeom prst="rect">
                      <a:avLst/>
                    </a:prstGeom>
                  </pic:spPr>
                </pic:pic>
              </a:graphicData>
            </a:graphic>
          </wp:inline>
        </w:drawing>
      </w:r>
    </w:p>
    <w:p w14:paraId="51F0344C" w14:textId="77777777" w:rsidR="00247DD3" w:rsidRDefault="00247DD3" w:rsidP="00247DD3">
      <w:pPr>
        <w:pStyle w:val="ListParagraph"/>
        <w:widowControl/>
        <w:numPr>
          <w:ilvl w:val="0"/>
          <w:numId w:val="5"/>
        </w:numPr>
        <w:autoSpaceDE/>
        <w:autoSpaceDN/>
        <w:spacing w:after="160" w:line="259" w:lineRule="auto"/>
        <w:contextualSpacing/>
        <w:rPr>
          <w:sz w:val="32"/>
          <w:szCs w:val="32"/>
        </w:rPr>
      </w:pPr>
      <w:r>
        <w:rPr>
          <w:sz w:val="32"/>
          <w:szCs w:val="32"/>
        </w:rPr>
        <w:t xml:space="preserve">The auto-height adjustment for the platen height is </w:t>
      </w:r>
      <w:r w:rsidRPr="00687F4A">
        <w:rPr>
          <w:b/>
          <w:sz w:val="32"/>
          <w:szCs w:val="32"/>
        </w:rPr>
        <w:t>very</w:t>
      </w:r>
      <w:r>
        <w:rPr>
          <w:sz w:val="32"/>
          <w:szCs w:val="32"/>
        </w:rPr>
        <w:t xml:space="preserve"> sensitive. It can be set off and pause/restart your print for a list of reasons that include but are not limited to:</w:t>
      </w:r>
    </w:p>
    <w:p w14:paraId="07133229" w14:textId="77777777" w:rsidR="00247DD3" w:rsidRDefault="00247DD3" w:rsidP="00247DD3">
      <w:pPr>
        <w:pStyle w:val="ListParagraph"/>
        <w:widowControl/>
        <w:numPr>
          <w:ilvl w:val="1"/>
          <w:numId w:val="5"/>
        </w:numPr>
        <w:autoSpaceDE/>
        <w:autoSpaceDN/>
        <w:spacing w:after="160" w:line="259" w:lineRule="auto"/>
        <w:contextualSpacing/>
        <w:rPr>
          <w:sz w:val="32"/>
          <w:szCs w:val="32"/>
        </w:rPr>
      </w:pPr>
      <w:r>
        <w:rPr>
          <w:sz w:val="32"/>
          <w:szCs w:val="32"/>
        </w:rPr>
        <w:t xml:space="preserve">There is a seam on the platen that sits higher than the rest of the fabric. If possible, adjust the garment so that no seams sit on the platen. </w:t>
      </w:r>
    </w:p>
    <w:p w14:paraId="06780D9D" w14:textId="77777777" w:rsidR="00247DD3" w:rsidRDefault="00247DD3" w:rsidP="00247DD3">
      <w:pPr>
        <w:pStyle w:val="ListParagraph"/>
        <w:widowControl/>
        <w:numPr>
          <w:ilvl w:val="1"/>
          <w:numId w:val="5"/>
        </w:numPr>
        <w:autoSpaceDE/>
        <w:autoSpaceDN/>
        <w:spacing w:after="160" w:line="259" w:lineRule="auto"/>
        <w:contextualSpacing/>
        <w:rPr>
          <w:sz w:val="32"/>
          <w:szCs w:val="32"/>
        </w:rPr>
      </w:pPr>
      <w:r>
        <w:rPr>
          <w:sz w:val="32"/>
          <w:szCs w:val="32"/>
        </w:rPr>
        <w:t>A wrinkle or crease in the garment sits higher than the rest of the fabric. Smooth your fabric out with the puck sitting below the platen or by pulling on the edges of your fabric from under the frame to create more tension, flattening the fabric.</w:t>
      </w:r>
    </w:p>
    <w:p w14:paraId="46AEF4C9" w14:textId="77777777" w:rsidR="00247DD3" w:rsidRPr="00571B68" w:rsidRDefault="00247DD3" w:rsidP="00247DD3">
      <w:pPr>
        <w:pStyle w:val="ListParagraph"/>
        <w:widowControl/>
        <w:numPr>
          <w:ilvl w:val="1"/>
          <w:numId w:val="5"/>
        </w:numPr>
        <w:autoSpaceDE/>
        <w:autoSpaceDN/>
        <w:spacing w:after="160" w:line="259" w:lineRule="auto"/>
        <w:contextualSpacing/>
        <w:rPr>
          <w:sz w:val="32"/>
          <w:szCs w:val="32"/>
        </w:rPr>
      </w:pPr>
      <w:r>
        <w:rPr>
          <w:sz w:val="32"/>
          <w:szCs w:val="32"/>
        </w:rPr>
        <w:t>When using tape, if any piece is not fully secured and smoothed to the platen and starts to come up. Ensure that any tape used is completely secured to the fabric and/or platen and no piece sits higher off the platen than the fabric.</w:t>
      </w:r>
    </w:p>
    <w:p w14:paraId="40F19810" w14:textId="77777777" w:rsidR="00247DD3" w:rsidRPr="00E57382" w:rsidRDefault="00247DD3" w:rsidP="00247DD3">
      <w:pPr>
        <w:rPr>
          <w:sz w:val="32"/>
          <w:szCs w:val="32"/>
        </w:rPr>
      </w:pPr>
    </w:p>
    <w:p w14:paraId="5980F555" w14:textId="77777777" w:rsidR="00804805" w:rsidRDefault="00804805" w:rsidP="00247DD3">
      <w:pPr>
        <w:pStyle w:val="ListParagraph"/>
        <w:tabs>
          <w:tab w:val="left" w:pos="1080"/>
        </w:tabs>
        <w:spacing w:line="259" w:lineRule="auto"/>
        <w:ind w:right="408" w:firstLine="0"/>
        <w:rPr>
          <w:sz w:val="32"/>
        </w:rPr>
      </w:pPr>
    </w:p>
    <w:sectPr w:rsidR="00804805">
      <w:pgSz w:w="12240" w:h="15840"/>
      <w:pgMar w:top="720" w:right="720" w:bottom="28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DE4930"/>
    <w:multiLevelType w:val="hybridMultilevel"/>
    <w:tmpl w:val="EA382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F772746"/>
    <w:multiLevelType w:val="hybridMultilevel"/>
    <w:tmpl w:val="52D053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A35959"/>
    <w:multiLevelType w:val="hybridMultilevel"/>
    <w:tmpl w:val="F1E20B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360661"/>
    <w:multiLevelType w:val="hybridMultilevel"/>
    <w:tmpl w:val="C0D8CC5C"/>
    <w:lvl w:ilvl="0" w:tplc="7CB83DAC">
      <w:numFmt w:val="bullet"/>
      <w:lvlText w:val=""/>
      <w:lvlJc w:val="left"/>
      <w:pPr>
        <w:ind w:left="1080" w:hanging="360"/>
      </w:pPr>
      <w:rPr>
        <w:rFonts w:ascii="Symbol" w:eastAsia="Symbol" w:hAnsi="Symbol" w:cs="Symbol" w:hint="default"/>
        <w:b w:val="0"/>
        <w:bCs w:val="0"/>
        <w:i w:val="0"/>
        <w:iCs w:val="0"/>
        <w:spacing w:val="0"/>
        <w:w w:val="100"/>
        <w:sz w:val="32"/>
        <w:szCs w:val="32"/>
        <w:lang w:val="en-US" w:eastAsia="en-US" w:bidi="ar-SA"/>
      </w:rPr>
    </w:lvl>
    <w:lvl w:ilvl="1" w:tplc="6A92BD1A">
      <w:numFmt w:val="bullet"/>
      <w:lvlText w:val="•"/>
      <w:lvlJc w:val="left"/>
      <w:pPr>
        <w:ind w:left="2088" w:hanging="360"/>
      </w:pPr>
      <w:rPr>
        <w:rFonts w:hint="default"/>
        <w:lang w:val="en-US" w:eastAsia="en-US" w:bidi="ar-SA"/>
      </w:rPr>
    </w:lvl>
    <w:lvl w:ilvl="2" w:tplc="FF3EA30A">
      <w:numFmt w:val="bullet"/>
      <w:lvlText w:val="•"/>
      <w:lvlJc w:val="left"/>
      <w:pPr>
        <w:ind w:left="3096" w:hanging="360"/>
      </w:pPr>
      <w:rPr>
        <w:rFonts w:hint="default"/>
        <w:lang w:val="en-US" w:eastAsia="en-US" w:bidi="ar-SA"/>
      </w:rPr>
    </w:lvl>
    <w:lvl w:ilvl="3" w:tplc="6700C5E8">
      <w:numFmt w:val="bullet"/>
      <w:lvlText w:val="•"/>
      <w:lvlJc w:val="left"/>
      <w:pPr>
        <w:ind w:left="4104" w:hanging="360"/>
      </w:pPr>
      <w:rPr>
        <w:rFonts w:hint="default"/>
        <w:lang w:val="en-US" w:eastAsia="en-US" w:bidi="ar-SA"/>
      </w:rPr>
    </w:lvl>
    <w:lvl w:ilvl="4" w:tplc="D4E2852C">
      <w:numFmt w:val="bullet"/>
      <w:lvlText w:val="•"/>
      <w:lvlJc w:val="left"/>
      <w:pPr>
        <w:ind w:left="5112" w:hanging="360"/>
      </w:pPr>
      <w:rPr>
        <w:rFonts w:hint="default"/>
        <w:lang w:val="en-US" w:eastAsia="en-US" w:bidi="ar-SA"/>
      </w:rPr>
    </w:lvl>
    <w:lvl w:ilvl="5" w:tplc="58701E4C">
      <w:numFmt w:val="bullet"/>
      <w:lvlText w:val="•"/>
      <w:lvlJc w:val="left"/>
      <w:pPr>
        <w:ind w:left="6120" w:hanging="360"/>
      </w:pPr>
      <w:rPr>
        <w:rFonts w:hint="default"/>
        <w:lang w:val="en-US" w:eastAsia="en-US" w:bidi="ar-SA"/>
      </w:rPr>
    </w:lvl>
    <w:lvl w:ilvl="6" w:tplc="B4D4B9FE">
      <w:numFmt w:val="bullet"/>
      <w:lvlText w:val="•"/>
      <w:lvlJc w:val="left"/>
      <w:pPr>
        <w:ind w:left="7128" w:hanging="360"/>
      </w:pPr>
      <w:rPr>
        <w:rFonts w:hint="default"/>
        <w:lang w:val="en-US" w:eastAsia="en-US" w:bidi="ar-SA"/>
      </w:rPr>
    </w:lvl>
    <w:lvl w:ilvl="7" w:tplc="B6EE67B4">
      <w:numFmt w:val="bullet"/>
      <w:lvlText w:val="•"/>
      <w:lvlJc w:val="left"/>
      <w:pPr>
        <w:ind w:left="8136" w:hanging="360"/>
      </w:pPr>
      <w:rPr>
        <w:rFonts w:hint="default"/>
        <w:lang w:val="en-US" w:eastAsia="en-US" w:bidi="ar-SA"/>
      </w:rPr>
    </w:lvl>
    <w:lvl w:ilvl="8" w:tplc="E614172E">
      <w:numFmt w:val="bullet"/>
      <w:lvlText w:val="•"/>
      <w:lvlJc w:val="left"/>
      <w:pPr>
        <w:ind w:left="9144" w:hanging="360"/>
      </w:pPr>
      <w:rPr>
        <w:rFonts w:hint="default"/>
        <w:lang w:val="en-US" w:eastAsia="en-US" w:bidi="ar-SA"/>
      </w:rPr>
    </w:lvl>
  </w:abstractNum>
  <w:abstractNum w:abstractNumId="4" w15:restartNumberingAfterBreak="0">
    <w:nsid w:val="5B7E36DD"/>
    <w:multiLevelType w:val="hybridMultilevel"/>
    <w:tmpl w:val="FE3A9B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53952719">
    <w:abstractNumId w:val="3"/>
  </w:num>
  <w:num w:numId="2" w16cid:durableId="1573005225">
    <w:abstractNumId w:val="2"/>
  </w:num>
  <w:num w:numId="3" w16cid:durableId="847980726">
    <w:abstractNumId w:val="1"/>
  </w:num>
  <w:num w:numId="4" w16cid:durableId="1576166887">
    <w:abstractNumId w:val="0"/>
  </w:num>
  <w:num w:numId="5" w16cid:durableId="4342555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805"/>
    <w:rsid w:val="00247DD3"/>
    <w:rsid w:val="00394FBE"/>
    <w:rsid w:val="005859FB"/>
    <w:rsid w:val="005A0BF6"/>
    <w:rsid w:val="006401FE"/>
    <w:rsid w:val="00804805"/>
    <w:rsid w:val="00825849"/>
    <w:rsid w:val="008F5466"/>
    <w:rsid w:val="009117D9"/>
    <w:rsid w:val="009814FE"/>
    <w:rsid w:val="009E0830"/>
    <w:rsid w:val="00B476EA"/>
    <w:rsid w:val="00DA167E"/>
    <w:rsid w:val="00DA1B0C"/>
    <w:rsid w:val="00E3298D"/>
    <w:rsid w:val="00F24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3B3FBD"/>
  <w15:docId w15:val="{7ED364F1-EBC1-4A4A-9CE9-DE39D6FCB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79"/>
      <w:ind w:left="360"/>
      <w:outlineLvl w:val="0"/>
    </w:pPr>
    <w:rPr>
      <w:b/>
      <w:bCs/>
      <w:sz w:val="56"/>
      <w:szCs w:val="56"/>
    </w:rPr>
  </w:style>
  <w:style w:type="paragraph" w:styleId="Heading2">
    <w:name w:val="heading 2"/>
    <w:basedOn w:val="Normal"/>
    <w:uiPriority w:val="9"/>
    <w:unhideWhenUsed/>
    <w:qFormat/>
    <w:pPr>
      <w:ind w:left="360"/>
      <w:outlineLvl w:val="1"/>
    </w:pPr>
    <w:rPr>
      <w:b/>
      <w:bCs/>
      <w:sz w:val="40"/>
      <w:szCs w:val="40"/>
    </w:rPr>
  </w:style>
  <w:style w:type="paragraph" w:styleId="Heading3">
    <w:name w:val="heading 3"/>
    <w:basedOn w:val="Normal"/>
    <w:uiPriority w:val="9"/>
    <w:unhideWhenUsed/>
    <w:qFormat/>
    <w:pPr>
      <w:ind w:left="360"/>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80"/>
    </w:pPr>
    <w:rPr>
      <w:sz w:val="32"/>
      <w:szCs w:val="32"/>
    </w:rPr>
  </w:style>
  <w:style w:type="paragraph" w:styleId="Title">
    <w:name w:val="Title"/>
    <w:basedOn w:val="Normal"/>
    <w:uiPriority w:val="10"/>
    <w:qFormat/>
    <w:pPr>
      <w:spacing w:before="79"/>
      <w:ind w:left="416" w:right="56"/>
      <w:jc w:val="center"/>
    </w:pPr>
    <w:rPr>
      <w:b/>
      <w:bCs/>
      <w:sz w:val="180"/>
      <w:szCs w:val="180"/>
    </w:rPr>
  </w:style>
  <w:style w:type="paragraph" w:styleId="ListParagraph">
    <w:name w:val="List Paragraph"/>
    <w:basedOn w:val="Normal"/>
    <w:uiPriority w:val="34"/>
    <w:qFormat/>
    <w:pPr>
      <w:ind w:left="1080"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image" Target="media/image95.png"/><Relationship Id="rId16" Type="http://schemas.openxmlformats.org/officeDocument/2006/relationships/image" Target="media/image8.jpe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45.jpeg"/><Relationship Id="rId74" Type="http://schemas.openxmlformats.org/officeDocument/2006/relationships/image" Target="media/image59.jpeg"/><Relationship Id="rId79" Type="http://schemas.openxmlformats.org/officeDocument/2006/relationships/image" Target="media/image72.png"/><Relationship Id="rId102" Type="http://schemas.openxmlformats.org/officeDocument/2006/relationships/image" Target="media/image81.jpeg"/><Relationship Id="rId5" Type="http://schemas.openxmlformats.org/officeDocument/2006/relationships/styles" Target="styles.xml"/><Relationship Id="rId90" Type="http://schemas.openxmlformats.org/officeDocument/2006/relationships/image" Target="media/image83.jpeg"/><Relationship Id="rId95" Type="http://schemas.openxmlformats.org/officeDocument/2006/relationships/image" Target="media/image76.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8.jpeg"/><Relationship Id="rId64" Type="http://schemas.openxmlformats.org/officeDocument/2006/relationships/image" Target="media/image53.jpeg"/><Relationship Id="rId69" Type="http://schemas.openxmlformats.org/officeDocument/2006/relationships/image" Target="media/image56.jpeg"/><Relationship Id="rId113" Type="http://schemas.openxmlformats.org/officeDocument/2006/relationships/image" Target="media/image96.png"/><Relationship Id="rId80" Type="http://schemas.openxmlformats.org/officeDocument/2006/relationships/image" Target="media/image62.jpeg"/><Relationship Id="rId85" Type="http://schemas.openxmlformats.org/officeDocument/2006/relationships/image" Target="media/image70.jpeg"/><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8.jpeg"/><Relationship Id="rId59" Type="http://schemas.openxmlformats.org/officeDocument/2006/relationships/image" Target="media/image52.jpeg"/><Relationship Id="rId103" Type="http://schemas.openxmlformats.org/officeDocument/2006/relationships/image" Target="media/image84.jpeg"/><Relationship Id="rId108" Type="http://schemas.openxmlformats.org/officeDocument/2006/relationships/image" Target="media/image91.png"/><Relationship Id="rId54" Type="http://schemas.openxmlformats.org/officeDocument/2006/relationships/image" Target="media/image47.jpeg"/><Relationship Id="rId70" Type="http://schemas.openxmlformats.org/officeDocument/2006/relationships/image" Target="media/image57.jpeg"/><Relationship Id="rId75" Type="http://schemas.openxmlformats.org/officeDocument/2006/relationships/image" Target="media/image68.jpeg"/><Relationship Id="rId91" Type="http://schemas.openxmlformats.org/officeDocument/2006/relationships/image" Target="media/image74.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89.png"/><Relationship Id="rId114"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58.jpeg"/><Relationship Id="rId78" Type="http://schemas.openxmlformats.org/officeDocument/2006/relationships/image" Target="media/image61.png"/><Relationship Id="rId81" Type="http://schemas.openxmlformats.org/officeDocument/2006/relationships/image" Target="media/image63.jpeg"/><Relationship Id="rId86"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78.jpeg"/><Relationship Id="rId101" Type="http://schemas.openxmlformats.org/officeDocument/2006/relationships/image" Target="media/image80.jpeg"/><Relationship Id="rId4" Type="http://schemas.openxmlformats.org/officeDocument/2006/relationships/numbering" Target="numbering.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2.jpeg"/><Relationship Id="rId109" Type="http://schemas.openxmlformats.org/officeDocument/2006/relationships/image" Target="media/image92.pn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85.jpeg"/><Relationship Id="rId7" Type="http://schemas.openxmlformats.org/officeDocument/2006/relationships/webSettings" Target="webSettings.xml"/><Relationship Id="rId71" Type="http://schemas.openxmlformats.org/officeDocument/2006/relationships/image" Target="media/image64.jpe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22.png"/><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image" Target="media/image36.jpeg"/><Relationship Id="rId66" Type="http://schemas.openxmlformats.org/officeDocument/2006/relationships/image" Target="media/image55.jpeg"/><Relationship Id="rId87" Type="http://schemas.openxmlformats.org/officeDocument/2006/relationships/image" Target="media/image72.jpeg"/><Relationship Id="rId110" Type="http://schemas.openxmlformats.org/officeDocument/2006/relationships/image" Target="media/image93.png"/><Relationship Id="rId115"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66.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4.jpeg"/><Relationship Id="rId77" Type="http://schemas.openxmlformats.org/officeDocument/2006/relationships/image" Target="media/image60.png"/><Relationship Id="rId100" Type="http://schemas.openxmlformats.org/officeDocument/2006/relationships/image" Target="media/image79.jpeg"/><Relationship Id="rId105" Type="http://schemas.openxmlformats.org/officeDocument/2006/relationships/image" Target="media/image88.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5.png"/><Relationship Id="rId83" Type="http://schemas.openxmlformats.org/officeDocument/2006/relationships/image" Target="media/image67.png"/><Relationship Id="rId88" Type="http://schemas.openxmlformats.org/officeDocument/2006/relationships/image" Target="media/image73.jpeg"/><Relationship Id="rId111"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F30A11D27FD47408DDFE43BFF3B762B" ma:contentTypeVersion="16" ma:contentTypeDescription="Create a new document." ma:contentTypeScope="" ma:versionID="2a211f53fed1732e83a41670c8d4fe4a">
  <xsd:schema xmlns:xsd="http://www.w3.org/2001/XMLSchema" xmlns:xs="http://www.w3.org/2001/XMLSchema" xmlns:p="http://schemas.microsoft.com/office/2006/metadata/properties" xmlns:ns2="4efa7ce2-4780-4782-a504-a5a1afa26d9a" xmlns:ns3="df12eb70-ecc3-4df2-b88a-75227872929f" targetNamespace="http://schemas.microsoft.com/office/2006/metadata/properties" ma:root="true" ma:fieldsID="73b5774e72e9f160aa00cb7f39ecac55" ns2:_="" ns3:_="">
    <xsd:import namespace="4efa7ce2-4780-4782-a504-a5a1afa26d9a"/>
    <xsd:import namespace="df12eb70-ecc3-4df2-b88a-75227872929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fa7ce2-4780-4782-a504-a5a1afa26d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7fa96fb-b0ee-4967-af60-c778f60915c5"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12eb70-ecc3-4df2-b88a-75227872929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d3f814d-df8c-4523-8df8-2b12ecbe449f}" ma:internalName="TaxCatchAll" ma:showField="CatchAllData" ma:web="df12eb70-ecc3-4df2-b88a-7522787292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efa7ce2-4780-4782-a504-a5a1afa26d9a">
      <Terms xmlns="http://schemas.microsoft.com/office/infopath/2007/PartnerControls"/>
    </lcf76f155ced4ddcb4097134ff3c332f>
    <TaxCatchAll xmlns="df12eb70-ecc3-4df2-b88a-75227872929f" xsi:nil="true"/>
  </documentManagement>
</p:properties>
</file>

<file path=customXml/itemProps1.xml><?xml version="1.0" encoding="utf-8"?>
<ds:datastoreItem xmlns:ds="http://schemas.openxmlformats.org/officeDocument/2006/customXml" ds:itemID="{FC02C9D1-F169-4478-A0A4-F2ABCADE7C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fa7ce2-4780-4782-a504-a5a1afa26d9a"/>
    <ds:schemaRef ds:uri="df12eb70-ecc3-4df2-b88a-7522787292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22E895-EAE1-4646-98E3-048E376E1221}">
  <ds:schemaRefs>
    <ds:schemaRef ds:uri="http://schemas.microsoft.com/sharepoint/v3/contenttype/forms"/>
  </ds:schemaRefs>
</ds:datastoreItem>
</file>

<file path=customXml/itemProps3.xml><?xml version="1.0" encoding="utf-8"?>
<ds:datastoreItem xmlns:ds="http://schemas.openxmlformats.org/officeDocument/2006/customXml" ds:itemID="{63F7F77E-2B40-4A17-A489-FD61472942DC}">
  <ds:schemaRefs>
    <ds:schemaRef ds:uri="http://schemas.microsoft.com/office/2006/metadata/properties"/>
    <ds:schemaRef ds:uri="http://schemas.microsoft.com/office/infopath/2007/PartnerControls"/>
    <ds:schemaRef ds:uri="4efa7ce2-4780-4782-a504-a5a1afa26d9a"/>
    <ds:schemaRef ds:uri="df12eb70-ecc3-4df2-b88a-75227872929f"/>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26</Pages>
  <Words>2243</Words>
  <Characters>12786</Characters>
  <Application>Microsoft Office Word</Application>
  <DocSecurity>0</DocSecurity>
  <Lines>106</Lines>
  <Paragraphs>29</Paragraphs>
  <ScaleCrop>false</ScaleCrop>
  <Company>University of Nebraska</Company>
  <LinksUpToDate>false</LinksUpToDate>
  <CharactersWithSpaces>15000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SOP Epson DTG-DTF Printer</dc:title>
  <dc:creator>jstrope2</dc:creator>
  <cp:lastModifiedBy>Travis Ray</cp:lastModifiedBy>
  <cp:revision>10</cp:revision>
  <dcterms:created xsi:type="dcterms:W3CDTF">2026-04-23T14:51:00Z</dcterms:created>
  <dcterms:modified xsi:type="dcterms:W3CDTF">2026-04-29T20:26:00Z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2025-01-24T00:00:00Z</vt:filetime>
  </property>
  <property fmtid="{D5CDD505-2E9C-101B-9397-08002B2CF9AE}" pid="3" name="Creator">
    <vt:lpwstr>PScript5.dll Version 5.2.2</vt:lpwstr>
  </property>
  <property fmtid="{D5CDD505-2E9C-101B-9397-08002B2CF9AE}" pid="4" name="LastSaved">
    <vt:filetime>2026-03-27T00:00:00Z</vt:filetime>
  </property>
  <property fmtid="{D5CDD505-2E9C-101B-9397-08002B2CF9AE}" pid="5" name="Producer">
    <vt:lpwstr>Acrobat Distiller 24.0 (Windows)</vt:lpwstr>
  </property>
  <property fmtid="{D5CDD505-2E9C-101B-9397-08002B2CF9AE}" pid="6" name="ContentTypeId">
    <vt:lpwstr>0x0101003F30A11D27FD47408DDFE43BFF3B762B</vt:lpwstr>
  </property>
</Properties>
</file>